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44" w:rsidRDefault="007329EA">
      <w:pPr>
        <w:ind w:right="-7"/>
        <w:jc w:val="right"/>
        <w:rPr>
          <w:rFonts w:ascii="Times New Roman" w:eastAsia="Times New Roman" w:hAnsi="Times New Roman" w:cs="Times New Roman"/>
          <w:sz w:val="28"/>
        </w:rPr>
      </w:pPr>
      <w:r>
        <w:rPr>
          <w:rFonts w:ascii="Times New Roman" w:eastAsia="Times New Roman" w:hAnsi="Times New Roman" w:cs="Times New Roman"/>
          <w:sz w:val="28"/>
        </w:rPr>
        <w:t>Проект</w:t>
      </w:r>
    </w:p>
    <w:p w:rsidR="008E6E44" w:rsidRDefault="008E6E44">
      <w:pPr>
        <w:tabs>
          <w:tab w:val="left" w:pos="284"/>
        </w:tabs>
        <w:spacing w:line="480" w:lineRule="auto"/>
        <w:ind w:right="-7"/>
        <w:jc w:val="both"/>
        <w:rPr>
          <w:rFonts w:ascii="Times New Roman" w:eastAsia="Times New Roman" w:hAnsi="Times New Roman" w:cs="Times New Roman"/>
          <w:sz w:val="30"/>
        </w:rPr>
      </w:pPr>
    </w:p>
    <w:p w:rsidR="008E6E44" w:rsidRDefault="007329EA">
      <w:pPr>
        <w:tabs>
          <w:tab w:val="left" w:pos="284"/>
        </w:tabs>
        <w:spacing w:after="600" w:line="480" w:lineRule="auto"/>
        <w:ind w:right="-6"/>
        <w:jc w:val="center"/>
        <w:rPr>
          <w:rFonts w:ascii="Times New Roman" w:eastAsia="Times New Roman" w:hAnsi="Times New Roman" w:cs="Times New Roman"/>
          <w:b/>
          <w:sz w:val="36"/>
        </w:rPr>
      </w:pPr>
      <w:r>
        <w:rPr>
          <w:rFonts w:ascii="Times New Roman" w:eastAsia="Times New Roman" w:hAnsi="Times New Roman" w:cs="Times New Roman"/>
          <w:b/>
          <w:sz w:val="36"/>
        </w:rPr>
        <w:t>ФЕДЕРАЛЬНЫЙ ЗАКОН</w:t>
      </w:r>
    </w:p>
    <w:p w:rsidR="008E6E44" w:rsidRDefault="007329EA">
      <w:pPr>
        <w:spacing w:after="600"/>
        <w:ind w:right="-7"/>
        <w:jc w:val="center"/>
        <w:rPr>
          <w:rFonts w:ascii="Times New Roman" w:eastAsia="Times New Roman" w:hAnsi="Times New Roman" w:cs="Times New Roman"/>
          <w:b/>
          <w:sz w:val="32"/>
        </w:rPr>
      </w:pPr>
      <w:r>
        <w:rPr>
          <w:rFonts w:ascii="Times New Roman" w:eastAsia="Times New Roman" w:hAnsi="Times New Roman" w:cs="Times New Roman"/>
          <w:b/>
          <w:sz w:val="32"/>
        </w:rPr>
        <w:t>О государственном контроле (надзоре) и муниципальном контроле в Российской Федерации</w:t>
      </w:r>
    </w:p>
    <w:p w:rsidR="008E6E44" w:rsidRDefault="007329EA">
      <w:pPr>
        <w:keepNext/>
        <w:keepLines/>
        <w:jc w:val="center"/>
        <w:outlineLvl w:val="0"/>
        <w:rPr>
          <w:rFonts w:ascii="Times New Roman" w:eastAsia="Cambria" w:hAnsi="Times New Roman" w:cs="Times New Roman"/>
          <w:b/>
          <w:sz w:val="28"/>
          <w:szCs w:val="28"/>
          <w:lang w:eastAsia="en-US"/>
        </w:rPr>
      </w:pPr>
      <w:bookmarkStart w:id="0" w:name="_Toc8838708"/>
      <w:r>
        <w:rPr>
          <w:rFonts w:ascii="Times New Roman" w:eastAsia="Cambria" w:hAnsi="Times New Roman" w:cs="Times New Roman"/>
          <w:sz w:val="28"/>
          <w:szCs w:val="28"/>
          <w:lang w:eastAsia="en-US"/>
        </w:rPr>
        <w:t>РАЗДЕЛ I.</w:t>
      </w:r>
      <w:r>
        <w:rPr>
          <w:rFonts w:ascii="Times New Roman" w:eastAsia="Cambria" w:hAnsi="Times New Roman" w:cs="Times New Roman"/>
          <w:b/>
          <w:sz w:val="28"/>
          <w:szCs w:val="28"/>
          <w:lang w:eastAsia="en-US"/>
        </w:rPr>
        <w:br/>
        <w:t>ОСНОВНЫЕ ПОЛОЖЕНИЯ</w:t>
      </w:r>
      <w:bookmarkEnd w:id="0"/>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1" w:name="_Toc8838709"/>
      <w:r>
        <w:rPr>
          <w:rFonts w:ascii="Times New Roman" w:eastAsia="Cambria" w:hAnsi="Times New Roman" w:cs="Times New Roman"/>
          <w:sz w:val="28"/>
          <w:szCs w:val="28"/>
          <w:lang w:eastAsia="en-US"/>
        </w:rPr>
        <w:t>Глава 1.</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Предмет регулирования настоящего Федерального закона</w:t>
      </w:r>
      <w:bookmarkEnd w:id="1"/>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 w:name="_Toc8838710"/>
      <w:r>
        <w:rPr>
          <w:rFonts w:ascii="Times New Roman" w:eastAsia="Arial Unicode MS" w:hAnsi="Times New Roman" w:cs="Times New Roman"/>
          <w:iCs/>
          <w:sz w:val="28"/>
          <w:szCs w:val="28"/>
          <w:lang w:eastAsia="en-US"/>
        </w:rPr>
        <w:t>Статья 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Государственный контроль (надзор), муниципальный контроль</w:t>
      </w:r>
      <w:bookmarkEnd w:id="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Под государственным контролем (надзором), муниципальным контролем понимается осуществляемая в пределах установленных полномочий деятельность соответственно органов государственного контроля (надзора), органов муниципального контроля (далее – контрольно-надзорные органы), направленная на предупреждение и пресечение причинения вреда (ущерба) жизни, здоровью граждан, нравственности, правам и законным интересам граждан и организаций, вреда (ущерба) животным, растениям, окружающей среде, объектам культурного наследия, обороне страны и безопасности государства и иным охраняемым законом ценностям, путем профилактики рисков причинения вреда (ущерба) охраняемым законом ценностям (далее также – риск причинения вреда (ущерба)), оценки соблюдения гражданами и организациями обязательных требований и выявления их нарушений, принятия предусмотренных законодательством Российской Федерации мер по пресечению выявленных нарушений, устранению последствий выявленных нарушений и (или) по восстановлению правового положения, существовавшего до нарушения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Российской Федерации осуществляются: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предметов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 – федеральный государственный контроль (надзор);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рамках полномочий субъекта Российской Федерации по предметам совместного ведения Российской Федерации и субъектов Российской Федерации – региональный государственный контроль (надзор);</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полномочий по решению вопросов местного значения – муниципальный контроль.</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Виды федерального государственного контроля (надзора), регионального государственного контроля (надзора), муниципального контроля (далее также – вид контроля) могут быть установлены только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Вид контроля считается установленным, если федеральным законом (далее также – федеральный закон о виде контроля) определен предмет и объекты государственного контроля (надзора), муниципального контроля, а также указанный вид контроля отнесен к федеральному государственному контролю (надзору), региональному государственному контролю (надзору), муниципальному контролю.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Информация о видах контроля и осуществляющих их контрольно-надзорных органах подлежит внесению в реестр видов федерального контроля (надзора), регионального контроля (надзора), муниципального контроля, формирование и ведение которого, в том числе с использованием информационных ресурсов государственного контроля (надзора), муниципального контроля, осуществляется в порядке, установленном Правительством Российской Федерации.</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контрольно-надзорных мероприятий по видам контроля, не внесенных в установленном порядке в реестр видов государственного контроля (надзора), муниципального контроля, не допускается.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 w:name="_Toc8838711"/>
      <w:r>
        <w:rPr>
          <w:rFonts w:ascii="Times New Roman" w:eastAsia="Arial Unicode MS" w:hAnsi="Times New Roman" w:cs="Times New Roman"/>
          <w:iCs/>
          <w:sz w:val="28"/>
          <w:szCs w:val="28"/>
          <w:lang w:eastAsia="en-US"/>
        </w:rPr>
        <w:t>Статья 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Сфера применения настоящего Федерального закона</w:t>
      </w:r>
      <w:bookmarkEnd w:id="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Настоящий Федеральный закон регулирует отношения, связанные с организацией и осуществлением государственного контроля (надзора), муниципального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Положения настоящего Федерального закона не применяются к отношениям по организации и осуществлению: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оперативно-розыскных мероприятий, дознания, предварительного следствия, мероприятий по проверке заявлений и сообщений о преступлениях, мероприятий по проверке заявлений и сообщений о происшествиях, разрешение которых отнесено к компетенции полиции и иных органов дознания;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производства по делам об административных правонарушениях, в том числе с использованием работающих в автоматическом режиме </w:t>
      </w:r>
      <w:r>
        <w:rPr>
          <w:rFonts w:ascii="Times New Roman" w:eastAsia="Times New Roman" w:hAnsi="Times New Roman" w:cs="Times New Roman"/>
          <w:sz w:val="28"/>
        </w:rPr>
        <w:lastRenderedPageBreak/>
        <w:t>специальных технических средств, имеющих функции фото- и киносъемки, видеозаписи, или средств фото- и киносъемки, видеозаписи, в соответствии с законодательством об административных правонарушениях;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мероприятий при исполнении уголовных наказаний и применении иных мер уголовно-правового характера;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расследования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мероприятий, проводимых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проводимых федеральным антимонопольным органом и его территориальными органами установленных в соответствии с федеральными законами процедур: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рассмотрения дел о нарушении антимонопольного законодательства Российской Федерации при осуществлении федерального государственного контроля за соблюдением антимонопольного законодательства;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рассмотрения дел, возбужденных по признакам нарушения законодательства о рекламе, при осуществлении федерального государственного надзора в области рекламы;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z w:val="28"/>
        </w:rPr>
        <w:tab/>
        <w:t>рассмотрения жалоб на нарушение процедуры торгов, проведение которых является обязательным в соответствии с законодательством Российской Федерации, при осуществлении федерального государственного контроля за соблюдением антимонопольного законодательства;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w:t>
      </w:r>
      <w:r>
        <w:rPr>
          <w:rFonts w:ascii="Times New Roman" w:eastAsia="Times New Roman" w:hAnsi="Times New Roman" w:cs="Times New Roman"/>
          <w:sz w:val="28"/>
        </w:rPr>
        <w:tab/>
        <w:t>рассмотрения жалоб на нарушение порядка осуществления процедур, включенных в исчерпывающие перечни процедур в сферах строительства, при осуществлении федерального государственного контроля за соблюдением антимонопольного законодательства;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контрольно-надзорных мероприятий, проводимых в соответствии с федеральными законами, регулирующими организацию и осуществление отдельных видов государственного контроля (надзора) в пунктах пропуска через Государственную границу Российской Федерации при осуществлении федерального государственного санитарно-эпидемиологического надзора (санитарно-карантинный контроль), федерального государственного </w:t>
      </w:r>
      <w:r>
        <w:rPr>
          <w:rFonts w:ascii="Times New Roman" w:eastAsia="Times New Roman" w:hAnsi="Times New Roman" w:cs="Times New Roman"/>
          <w:sz w:val="28"/>
        </w:rPr>
        <w:lastRenderedPageBreak/>
        <w:t>ветеринарного надзора, федерального государственного карантинного фитосанитарного надзора, федерального государственного транспортного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видов федерального государственного контроля (надзора), проводимых федеральным органом исполнительной власти в области обороны, и непосредственно связанных с обеспечением обороны страны;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проводимых органами федеральной службы безопасности: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пограничного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федерального государственного контроля (надзора) в области рыболовства и сохранения водных биоресурсов в части морских биоресурсов;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z w:val="28"/>
        </w:rPr>
        <w:tab/>
        <w:t>контроля за соблюдением режима государственной границы, пограничного режима, режима в пунктах пропуска через государственную границу;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w:t>
      </w:r>
      <w:r>
        <w:rPr>
          <w:rFonts w:ascii="Times New Roman" w:eastAsia="Times New Roman" w:hAnsi="Times New Roman" w:cs="Times New Roman"/>
          <w:sz w:val="28"/>
        </w:rPr>
        <w:tab/>
        <w:t>государственного контроля за организацией и функционированием криптографической и инженерно-технической безопасности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за соблюдением режима секретности при обращении с шифрованной информацией в шифровальных подразделениях государственных органов и организаций на территории Российской Федерации и в ее учреждениях, находящихся за пределами Российской Федерации, а также в пределах компетенции федеральной службы безопасности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Pr>
          <w:rFonts w:ascii="Times New Roman" w:eastAsia="Times New Roman" w:hAnsi="Times New Roman" w:cs="Times New Roman"/>
          <w:sz w:val="28"/>
        </w:rPr>
        <w:tab/>
        <w:t>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федеральной службы безопасности;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организации и осуществлению федеральным органом исполнительной власти, уполномоченным в области противодействия иностранным техническим разведкам и технической защиты информации: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 xml:space="preserve">контроля деятельности по противодействию иностранным техническим разведкам на территории Российской Федерации и по технической защите информации в аппаратах федеральных органов государственной власти и органов государственной власти субъектов Российской Федерации, в федеральных органах исполнительной власти, </w:t>
      </w:r>
      <w:r>
        <w:rPr>
          <w:rFonts w:ascii="Times New Roman" w:eastAsia="Times New Roman" w:hAnsi="Times New Roman" w:cs="Times New Roman"/>
          <w:sz w:val="28"/>
        </w:rPr>
        <w:lastRenderedPageBreak/>
        <w:t>органах исполнительной власти субъектов Российской Федерации, органах местного самоуправления и организациях;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государственного контроля в области обеспечения безопасности значимых объектов критической информационной инфраструктуры;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z w:val="28"/>
        </w:rPr>
        <w:tab/>
        <w:t>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федерального органа исполнительной власти, уполномоченного в области противодействия иностранным техническим разведкам и технической защиты информации;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контроля, проводимого федеральным органом исполнительной власти в области государственной охраны;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организации и осуществления Банком России: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надзора за деятельностью кредитных организаций и банковских групп;</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контроля и надзора за деятельностью некредитных финансовых организаций;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z w:val="28"/>
        </w:rPr>
        <w:tab/>
        <w:t>контроля и надзора за соблюдением эмитентами требований законодательства Российской Федерации об акционерных обществах и ценных бумагах;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w:t>
      </w:r>
      <w:r>
        <w:rPr>
          <w:rFonts w:ascii="Times New Roman" w:eastAsia="Times New Roman" w:hAnsi="Times New Roman" w:cs="Times New Roman"/>
          <w:sz w:val="28"/>
        </w:rPr>
        <w:tab/>
        <w:t>контроля и надзора в сфере корпоративных отношений в акционерных обществах;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Pr>
          <w:rFonts w:ascii="Times New Roman" w:eastAsia="Times New Roman" w:hAnsi="Times New Roman" w:cs="Times New Roman"/>
          <w:sz w:val="28"/>
        </w:rPr>
        <w:tab/>
        <w:t>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налогового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Pr>
          <w:rFonts w:ascii="Times New Roman" w:eastAsia="Times New Roman" w:hAnsi="Times New Roman" w:cs="Times New Roman"/>
          <w:sz w:val="28"/>
        </w:rPr>
        <w:tab/>
        <w:t>валютного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w:t>
      </w:r>
      <w:r>
        <w:rPr>
          <w:rFonts w:ascii="Times New Roman" w:eastAsia="Times New Roman" w:hAnsi="Times New Roman" w:cs="Times New Roman"/>
          <w:sz w:val="28"/>
        </w:rPr>
        <w:tab/>
        <w:t>таможенного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w:t>
      </w:r>
      <w:r>
        <w:rPr>
          <w:rFonts w:ascii="Times New Roman" w:eastAsia="Times New Roman" w:hAnsi="Times New Roman" w:cs="Times New Roman"/>
          <w:sz w:val="28"/>
        </w:rPr>
        <w:tab/>
        <w:t>контроля за использованием гражданами, организациями государственного и муниципального имущества, регулируемого законодательством об управлении государственным и муниципальным имуществом, бюджетным законодательством;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w:t>
      </w:r>
      <w:r>
        <w:rPr>
          <w:rFonts w:ascii="Times New Roman" w:eastAsia="Times New Roman" w:hAnsi="Times New Roman" w:cs="Times New Roman"/>
          <w:sz w:val="28"/>
        </w:rPr>
        <w:tab/>
        <w:t xml:space="preserve">государственного финансового контроля и муниципального финансового контроля в соответствии с бюджетным законодательством;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Pr>
          <w:rFonts w:ascii="Times New Roman" w:eastAsia="Times New Roman" w:hAnsi="Times New Roman" w:cs="Times New Roman"/>
          <w:sz w:val="28"/>
        </w:rPr>
        <w:tab/>
        <w:t>контроля за использованием средств государственными корпорациями в соответствии с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Pr>
          <w:rFonts w:ascii="Times New Roman" w:eastAsia="Times New Roman" w:hAnsi="Times New Roman" w:cs="Times New Roman"/>
          <w:sz w:val="28"/>
        </w:rPr>
        <w:tab/>
        <w:t>контроля за деятельностью региональных операторов в соответствии с Жилищным кодексом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20)</w:t>
      </w:r>
      <w:r>
        <w:rPr>
          <w:rFonts w:ascii="Times New Roman" w:eastAsia="Times New Roman" w:hAnsi="Times New Roman" w:cs="Times New Roman"/>
          <w:sz w:val="28"/>
        </w:rPr>
        <w:tab/>
        <w:t xml:space="preserve">контроля за соблюдением законодательства о контрактной системе в сфере закупок товаров, работ, услуг для обеспечения государственных и муниципальных нужд;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sz w:val="28"/>
        </w:rPr>
        <w:tab/>
        <w:t>контроля за соблюдением законодательства при организации и проведении закупок в соответствии с Федеральным законом «О закупках товаров, работ, услуг отдельными видами юридических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w:t>
      </w:r>
      <w:r>
        <w:rPr>
          <w:rFonts w:ascii="Times New Roman" w:eastAsia="Times New Roman" w:hAnsi="Times New Roman" w:cs="Times New Roman"/>
          <w:sz w:val="28"/>
        </w:rPr>
        <w:tab/>
        <w:t xml:space="preserve">контроля за соблюдением законодательства о государственном оборонном заказе;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w:t>
      </w:r>
      <w:r>
        <w:rPr>
          <w:rFonts w:ascii="Times New Roman" w:eastAsia="Times New Roman" w:hAnsi="Times New Roman" w:cs="Times New Roman"/>
          <w:sz w:val="28"/>
        </w:rPr>
        <w:tab/>
        <w:t>контроля в сфере противодействия легализации (отмыванию) доходов, полученных преступным путем, и финансированию терроризма;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w:t>
      </w:r>
      <w:r>
        <w:rPr>
          <w:rFonts w:ascii="Times New Roman" w:eastAsia="Times New Roman" w:hAnsi="Times New Roman" w:cs="Times New Roman"/>
          <w:sz w:val="28"/>
        </w:rPr>
        <w:tab/>
        <w:t>федерального государственного надзора в области безопасности дорожного движения в части деятельности полиции по обеспечению соблюдения – участниками дорожного движения требований законодательства Российской Федерации о безопасности дорожного движения.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4" w:name="_Toc8838712"/>
      <w:r>
        <w:rPr>
          <w:rFonts w:ascii="Times New Roman" w:eastAsia="Arial Unicode MS" w:hAnsi="Times New Roman" w:cs="Times New Roman"/>
          <w:iCs/>
          <w:sz w:val="28"/>
          <w:szCs w:val="28"/>
          <w:lang w:eastAsia="en-US"/>
        </w:rPr>
        <w:t>Статья 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Система нормативного правового регулирования государственного контроля (надзора), муниципального контроля</w:t>
      </w:r>
      <w:bookmarkEnd w:id="4"/>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Нормативное 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иными федеральными законами,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Порядок организации и осуществления государственного контроля (надзора), муниципального контроля устанавливается: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для вида федерального государственного контроля (надзора), в том числе при передаче полномочий по его осуществлению органам государственной власти субъектов Российской Федерации, органам местного самоуправления: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положением о виде федерального государственного контроля (надзора), утверждаемым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административным регламентом осуществления вида федерального государственного контроля (надзора), утверждаемым соответствующим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для вида регионального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административным регламентом осуществления вида регионального государственного контроля (надзора), утверждаемым соответствующим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для вида муниципального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положением о виде муниципального контроля, утверждаемым представительным органом муниципального образования;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административным регламентом осуществления вида муниципального контроля, утверждаемым соответствующим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Положением о виде контроля определяются: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предмет и объекты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контрольно-надзорные органы, уполномоченные на осуществление вида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критерии отнесения объектов контроля к категориям риска причинения вреда (ущерба) в рамках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перечень профилактических мероприятий в рамках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виды контрольно-надзорных мероприятий, проведение которых возможно в рамках вида контроля, и перечень допустимых контрольно-надзорных действий в составе каждого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виды и периодичность проведения плановых контрольно-надзорных мероприятий для каждой категории риска причинения вреда (ущерба), за исключением категории низкого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требования, которым должно соответствовать контролируемое лицо для осуществления в отношении него мониторинга, в случаях, когда он предусмотрен в рамках вида контроля, форма заявления контролируемого лица о применении в отношении него добровольного мониторинга, перечень документов, которые предоставляются одновременно с указанным заявлением;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перечень полномочий инспектора;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порядок участия организаций в отборе проб (образцов), проведении инструментального обследования, испытания, экспертизы в рамках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особенности оценки соблюдения лицензионных требований контролируемыми лицами, имеющими лицензию;</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11)</w:t>
      </w:r>
      <w:r>
        <w:rPr>
          <w:rFonts w:ascii="Times New Roman" w:eastAsia="Times New Roman" w:hAnsi="Times New Roman" w:cs="Times New Roman"/>
          <w:sz w:val="28"/>
        </w:rPr>
        <w:tab/>
        <w:t>иные положения,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Административный регламент осуществления вида контроля должен определять состав, последовательность и сроки выполнения административных процедур, порядок и формы внутреннего контроля за выполнением административных процедур, иные положения в соответствии с настоящим Федеральным законом.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Административным регламентом осуществления вида контроля может быть определен порядок проведения профилактических мероприятий.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Осуществление государственного контроля (надзора), муниципального контроля, в отсутствие утвержденных в установленном порядке положения о виде контроля и административного регламента осуществления вида контроля не допускается.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Нормативными правовыми актами органов управления государственных корпораций, публично-правовых компаний может осуществляться нормативное правовое регулирование в отношении соответствующего вида федерального государственного контроля (надзора) в случаях и в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нормативному правовому регулированию в установленной сфере деятельности.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При осуществлении контрольно-надзорного производства применяется нормативное правовое регулирование, действующее во время совершения контрольно-надзорного действия или принятия 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Положения настоящего Федерального закона, иных нормативных правовых актов в сфере государственного контроля (надзора), муниципального контроля не распространяются на отношения в сфере инноваций, если иное правовое регулирование установлено программами экспериментальных правовых режимов в сфере инноваций, утверждаемыми в порядке, предусмотренном федеральным законом, регулирующим порядок инициирования, установления, реализации, оценки результативности экспериментальных правовых режимов в сфере инноваций.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 w:name="_Toc8838713"/>
      <w:r>
        <w:rPr>
          <w:rFonts w:ascii="Times New Roman" w:eastAsia="Arial Unicode MS" w:hAnsi="Times New Roman" w:cs="Times New Roman"/>
          <w:iCs/>
          <w:sz w:val="28"/>
          <w:szCs w:val="28"/>
          <w:lang w:eastAsia="en-US"/>
        </w:rPr>
        <w:lastRenderedPageBreak/>
        <w:t>Статья 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Полномочия органов государственной власти Российской Федерации в области государственного контроля (надзора), муниципального контроля</w:t>
      </w:r>
      <w:bookmarkEnd w:id="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принятие федеральных законов, иных нормативных правовых актов Российской Федерации по вопросам организации и осуществления государственного контроля (надзора), муниципального контроля, в том числе устанавливающих: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ab/>
        <w:t>принципы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sz w:val="28"/>
        </w:rPr>
        <w:tab/>
        <w:t>виды контроля, осуществляемые в соответствующей сфере деятельности;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z w:val="28"/>
        </w:rPr>
        <w:tab/>
        <w:t>предмет и объекты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w:t>
      </w:r>
      <w:r>
        <w:rPr>
          <w:rFonts w:ascii="Times New Roman" w:eastAsia="Times New Roman" w:hAnsi="Times New Roman" w:cs="Times New Roman"/>
          <w:sz w:val="28"/>
        </w:rPr>
        <w:tab/>
        <w:t>порядок учета объектов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Pr>
          <w:rFonts w:ascii="Times New Roman" w:eastAsia="Times New Roman" w:hAnsi="Times New Roman" w:cs="Times New Roman"/>
          <w:sz w:val="28"/>
        </w:rPr>
        <w:tab/>
        <w:t>права, обязанности и ответственность контрольно-надзорных органов и их должностных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w:t>
      </w:r>
      <w:r>
        <w:rPr>
          <w:rFonts w:ascii="Times New Roman" w:eastAsia="Times New Roman" w:hAnsi="Times New Roman" w:cs="Times New Roman"/>
          <w:sz w:val="28"/>
        </w:rPr>
        <w:tab/>
        <w:t>права, обязанности и ответственность контролируемых лиц и иных участников отношений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w:t>
      </w:r>
      <w:r>
        <w:rPr>
          <w:rFonts w:ascii="Times New Roman" w:eastAsia="Times New Roman" w:hAnsi="Times New Roman" w:cs="Times New Roman"/>
          <w:sz w:val="28"/>
        </w:rPr>
        <w:tab/>
        <w:t>гарантии и защиту прав контролируемых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w:t>
      </w:r>
      <w:r>
        <w:rPr>
          <w:rFonts w:ascii="Times New Roman" w:eastAsia="Times New Roman" w:hAnsi="Times New Roman" w:cs="Times New Roman"/>
          <w:sz w:val="28"/>
        </w:rPr>
        <w:tab/>
        <w:t>порядок досудебного (внесудебного) обжалования решений, действий (бездействия) контрольно-надзорных органов, их должностных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w:t>
      </w:r>
      <w:r>
        <w:rPr>
          <w:rFonts w:ascii="Times New Roman" w:eastAsia="Times New Roman" w:hAnsi="Times New Roman" w:cs="Times New Roman"/>
          <w:sz w:val="28"/>
        </w:rPr>
        <w:tab/>
        <w:t>порядок организации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w:t>
      </w:r>
      <w:r>
        <w:rPr>
          <w:rFonts w:ascii="Times New Roman" w:eastAsia="Times New Roman" w:hAnsi="Times New Roman" w:cs="Times New Roman"/>
          <w:sz w:val="28"/>
        </w:rPr>
        <w:tab/>
        <w:t>требования к использованию информационных ресурсов при осуществлении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w:t>
      </w:r>
      <w:r>
        <w:rPr>
          <w:rFonts w:ascii="Times New Roman" w:eastAsia="Times New Roman" w:hAnsi="Times New Roman" w:cs="Times New Roman"/>
          <w:sz w:val="28"/>
        </w:rPr>
        <w:tab/>
        <w:t>основы организации и применения системы управления рисками причинения вреда (ущерба) при осуществлении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w:t>
      </w:r>
      <w:r>
        <w:rPr>
          <w:rFonts w:ascii="Times New Roman" w:eastAsia="Times New Roman" w:hAnsi="Times New Roman" w:cs="Times New Roman"/>
          <w:sz w:val="28"/>
        </w:rPr>
        <w:tab/>
        <w:t>основы организации профилактики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w:t>
      </w:r>
      <w:r>
        <w:rPr>
          <w:rFonts w:ascii="Times New Roman" w:eastAsia="Times New Roman" w:hAnsi="Times New Roman" w:cs="Times New Roman"/>
          <w:sz w:val="28"/>
        </w:rPr>
        <w:tab/>
        <w:t>условия применения независимой оценки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z w:val="28"/>
        </w:rPr>
        <w:tab/>
        <w:t>порядок осуществления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Pr>
          <w:rFonts w:ascii="Times New Roman" w:eastAsia="Times New Roman" w:hAnsi="Times New Roman" w:cs="Times New Roman"/>
          <w:sz w:val="28"/>
        </w:rPr>
        <w:tab/>
        <w:t>специальные режимы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организация и осуществление видов федерального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Полномочия органов государственной власти Российской Федерации по осуществлению отдельных видов федерального государственного контроля (надзора) могут быть полностью или в части переданы для осуществления органам исполнительной власти субъектов Российской Федерации, органам местного самоуправления в порядке, установленном соответственно федеральным законом, определяющим общие принципы организации органов государственной власти субъектов Российской Федерации, федеральным законом, определяющим общие принципы организации местного самоуправления в Российской Федерации. Осуществление органами государственной власти субъектов Российской Федерации, органами местного самоуправления указанных полномочий не допускается до утверждения в соответствии с настоящим Федеральным законом, федеральным законом о виде контроля положения о виде федерального государственного контроля (надзора) и административного регламента осуществления вида федерального государственного контроля (надзора), за исключением случая, предусмотренного частью 3 статьи 5 настоящего Федерального закона.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 w:name="_Toc8838714"/>
      <w:r>
        <w:rPr>
          <w:rFonts w:ascii="Times New Roman" w:eastAsia="Arial Unicode MS" w:hAnsi="Times New Roman" w:cs="Times New Roman"/>
          <w:iCs/>
          <w:sz w:val="28"/>
          <w:szCs w:val="28"/>
          <w:lang w:eastAsia="en-US"/>
        </w:rPr>
        <w:t>Статья 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Полномочия органов государственной власти субъектов Российской Федерации в области государственного контроля (надзора)</w:t>
      </w:r>
      <w:bookmarkEnd w:id="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 полномочиям органов государственной власти субъектов Российской Федерации в области государственного контроля (надзора) относятся: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реализация на территории соответствующего субъекта Российской Федерации единой государственной политики в сфере государственного </w:t>
      </w:r>
      <w:r>
        <w:rPr>
          <w:rFonts w:ascii="Times New Roman" w:eastAsia="Times New Roman" w:hAnsi="Times New Roman" w:cs="Times New Roman"/>
          <w:sz w:val="28"/>
        </w:rPr>
        <w:lastRenderedPageBreak/>
        <w:t>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организация и осуществление видов регионального государственного контроля (надзора) на территории соответствующего субъекта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организация и осуществление на территории соответствующего субъекта Российской Федерации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принятие законов, иных нормативных правовых актов субъектов Российской Федерации по вопросам организации и осуществления государственного контроля (надзора), в случае и порядке, установленном настоящим Федеральным законом, иными федеральными законами о видах контроля, принимаемыми в соответствии с ними постановлениями Правительства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иные полномочия в соответствии с настоящим Федеральным законом, а в случаях, предусмотренных настоящим Федеральным законом, в соответствии с иными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Полномочия органов государственной власти субъектов Российской Федерации по осуществлению отдельных видов регионального государственного контроля (надзора) полностью или в части могут быть переданы для осуществления органам местного самоуправления законами субъектов Российской Федерации в порядке, установленном федеральным законом, определяющим общие принципы организации местного самоуправления в Российской Федерации. Передача и осуществление органами местного самоуправления указанных полномочий не допускаются до принятия положения о виде регионального государственного контроля (надзора) и административного регламента осуществления вида регионального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При отсутствии утвержденных в установленном настоящим Федеральным законом порядке положений о видах федерального государственного контроля (надзора), административных регламентов осуществления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указанные положения и административные регламенты утверждаются соответственно высшим исполнительным органом государственной власти </w:t>
      </w:r>
      <w:r>
        <w:rPr>
          <w:rFonts w:ascii="Times New Roman" w:eastAsia="Times New Roman" w:hAnsi="Times New Roman" w:cs="Times New Roman"/>
          <w:sz w:val="28"/>
        </w:rPr>
        <w:lastRenderedPageBreak/>
        <w:t>субъекта Российской Федерации и органом исполнительной власти субъекта Российской Федерации в соответствии с законодательством субъекта Российской Федерации. Указанные положения и административные регламенты не должны противоречить законодательству Российской Федерации в соответствующей сфере деятельности, в том числе не должны содержать не предусмотренных законодательством Российской Федерации дополнительных требований и ограничений в части реализации прав и свобод граждан, прав и законных интересов организаций.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 w:name="_Toc8838715"/>
      <w:r>
        <w:rPr>
          <w:rFonts w:ascii="Times New Roman" w:eastAsia="Arial Unicode MS" w:hAnsi="Times New Roman" w:cs="Times New Roman"/>
          <w:iCs/>
          <w:sz w:val="28"/>
          <w:szCs w:val="28"/>
          <w:lang w:eastAsia="en-US"/>
        </w:rPr>
        <w:t>Статья 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Полномочия органов местного самоуправления в области муниципального контроля</w:t>
      </w:r>
      <w:bookmarkEnd w:id="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 полномочиям органов местного самоуправления в области муниципального контроля относятся: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участие в реализации единой государственной политики в сфере государственного контроля (надзора), муниципального контроля при осуществлении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организация и осуществление муниципального контроля в пределах территории муниципального образования;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реализация полномочий по осуществлению видов федерального государственного контроля (надзора), видов регионального государственного контроля (надзора), переданных органам местного самоуправления;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принятие муниципальных нормативных правовых актов по вопросам организации и осуществления муниципального контроля, в случае и порядке, установленном настоящим Федеральным законом, иными федеральными законами о видах контроля, принимаемыми в соответствии с ними постановлениями Правительства Российской Федерации, законами и иными нормативными правовыми актами субъектов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иные полномочия в соответствии с настоящим Федеральным законом, иными федеральными законами.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Отнесение осуществления соответствующих видов муниципального контроля к полномочиям органов местного самоуправления по вопросам </w:t>
      </w:r>
      <w:r>
        <w:rPr>
          <w:rFonts w:ascii="Times New Roman" w:eastAsia="Times New Roman" w:hAnsi="Times New Roman" w:cs="Times New Roman"/>
          <w:sz w:val="28"/>
        </w:rPr>
        <w:lastRenderedPageBreak/>
        <w:t>местного значения поселений, муниципальных районов, городских округов, городских округов с внутригородским делением, внутригородских районов осуществляется в соответствии с федеральным законом, определяющим общие принципы организации местного самоуправления в Российской Федерации.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 в соответствии с федеральным законом, определяющим общие принципы организации местного самоуправления в Российской Федерации.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8" w:name="_Toc8838716"/>
      <w:r>
        <w:rPr>
          <w:rFonts w:ascii="Times New Roman" w:eastAsia="Cambria" w:hAnsi="Times New Roman" w:cs="Times New Roman"/>
          <w:sz w:val="28"/>
          <w:szCs w:val="28"/>
          <w:lang w:eastAsia="en-US"/>
        </w:rPr>
        <w:t>Глава 2.</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Принципы государственного контроля (надзора), муниципального контроля</w:t>
      </w:r>
      <w:bookmarkEnd w:id="8"/>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 w:name="_Toc8838717"/>
      <w:r>
        <w:rPr>
          <w:rFonts w:ascii="Times New Roman" w:eastAsia="Arial Unicode MS" w:hAnsi="Times New Roman" w:cs="Times New Roman"/>
          <w:iCs/>
          <w:sz w:val="28"/>
          <w:szCs w:val="28"/>
          <w:lang w:eastAsia="en-US"/>
        </w:rPr>
        <w:t>Статья 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Законность при организации и осуществлении государственного контроля (надзора), муниципального контроля</w:t>
      </w:r>
      <w:bookmarkEnd w:id="9"/>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Деятельность по организации и осуществлению государственного контроля (надзора), муниципального контроля ведется на основании и в точном соответствии с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Контрольно-надзорное производство осуществляется в строгом соответствии с настоящим Федеральным законом. Действия и решения контрольно-надзорного органа и должностных лиц, осуществляющих контрольно-надзорное производство, должны быть законными и обоснованными.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Открытие контрольно-надзорного производства, проведение контрольно-надзорных мероприятий, совершение контрольно-надзорных действий, собирание доказательств, принятие решений по результатам контрольно-надзорных мероприятий, исполнение решений контрольно-надзорных органов осуществляются уполномоченными на то органом, должностным лицом в пределах их компетенции, установленной в соответствии с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Если отдельные отношения, возникающие в контрольно-надзорном производстве, прямо не урегулированы настоящим Федеральным законом, иными федеральными законами и принимаемыми в соответствии с ними </w:t>
      </w:r>
      <w:r>
        <w:rPr>
          <w:rFonts w:ascii="Times New Roman" w:eastAsia="Times New Roman" w:hAnsi="Times New Roman" w:cs="Times New Roman"/>
          <w:sz w:val="28"/>
        </w:rPr>
        <w:lastRenderedPageBreak/>
        <w:t>иными нормативными правовыми актами, должностные лица контрольно-надзорного органа действуют исходя из принципов государственного контроля (надзора), муниципального контроля, установленного настоящей главой.</w:t>
      </w:r>
    </w:p>
    <w:p w:rsidR="008E6E44" w:rsidRDefault="007329EA">
      <w:pPr>
        <w:keepNext/>
        <w:keepLines/>
        <w:tabs>
          <w:tab w:val="left" w:pos="2127"/>
        </w:tabs>
        <w:spacing w:before="120" w:after="120"/>
        <w:ind w:left="2127" w:hanging="1418"/>
        <w:outlineLvl w:val="1"/>
        <w:rPr>
          <w:rFonts w:ascii="Times New Roman" w:eastAsia="Times New Roman" w:hAnsi="Times New Roman" w:cs="Times New Roman"/>
          <w:b/>
          <w:sz w:val="28"/>
        </w:rPr>
      </w:pPr>
      <w:bookmarkStart w:id="10" w:name="_Toc8838718"/>
      <w:r>
        <w:rPr>
          <w:rFonts w:ascii="Times New Roman" w:eastAsia="Arial Unicode MS" w:hAnsi="Times New Roman" w:cs="Times New Roman"/>
          <w:iCs/>
          <w:sz w:val="28"/>
          <w:szCs w:val="28"/>
          <w:lang w:eastAsia="en-US"/>
        </w:rPr>
        <w:t>Статья 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Стимулирование добросовестности</w:t>
      </w:r>
      <w:bookmarkEnd w:id="1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минимизации потенциальной выгоды от нарушения обязательных требований.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1" w:name="_Toc8838719"/>
      <w:r>
        <w:rPr>
          <w:rFonts w:ascii="Times New Roman" w:eastAsia="Arial Unicode MS" w:hAnsi="Times New Roman" w:cs="Times New Roman"/>
          <w:iCs/>
          <w:sz w:val="28"/>
          <w:szCs w:val="28"/>
          <w:lang w:eastAsia="en-US"/>
        </w:rPr>
        <w:t>Статья 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Соразмерность вмешательства в деятельность контролируемых лиц</w:t>
      </w:r>
      <w:bookmarkEnd w:id="1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Выбор контрольно-надзорного мероприятия, профилактического мероприятия, применение мер по пресечению и (или) устранению нарушений обязательных требований, должны быть соразмерны вреду (ущербу), который причинен или может быть причинен охраняемым законом ценностям.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Государственный контроль (надзор), муниципальный контроль должны ограничиваться только теми контрольно-надзорными мероприятиями и контрольно-надзорными действиями, которые достаточны для обеспечения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организации и осуществлении государственного контроля (надзора)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Убытки, понесенные контролируемым лицом в результате неправомерного решения контрольно-надзорного органа или неправомерного действия должностного лица контрольно-надзорного органа при организации и осуществлении государственного контроля (надзора), муниципального контроля, подлежат возмещению.</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12" w:name="_Toc8838720"/>
      <w:r>
        <w:rPr>
          <w:rFonts w:ascii="Times New Roman" w:eastAsia="Arial Unicode MS" w:hAnsi="Times New Roman" w:cs="Times New Roman"/>
          <w:iCs/>
          <w:sz w:val="28"/>
          <w:szCs w:val="28"/>
          <w:lang w:eastAsia="en-US"/>
        </w:rPr>
        <w:lastRenderedPageBreak/>
        <w:t>Статья 10.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Охрана прав и законных интересов контролируемых лиц</w:t>
      </w:r>
      <w:bookmarkEnd w:id="1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 организации и осуществлении государственного контроля (надзора), муниципального контроля контрольно-надзорный орган обязан признавать, соблюдать и защищать права и свободы контролируемых и иных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Должностные лица контрольно-надзорного органа при проведении контрольно-надзорных мероприятий обязаны разъяснять контролируемому лицу (его представителю), а также другим участникам контрольно-надзорного производства их права, обязанности и ответственность и обеспечивать возможность осуществления этих прав.</w:t>
      </w:r>
    </w:p>
    <w:p w:rsidR="008E6E44" w:rsidRDefault="007329EA">
      <w:pPr>
        <w:tabs>
          <w:tab w:val="left" w:pos="1134"/>
        </w:tabs>
        <w:spacing w:after="12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Решения контрольно-надзорного органа, действия (бездействие) должностных лиц контрольно-надзорного органа могут быть обжалованы в досудебном (внесудебном) и (или) судебном порядке.</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3" w:name="_Toc8838721"/>
      <w:r>
        <w:rPr>
          <w:rFonts w:ascii="Times New Roman" w:eastAsia="Arial Unicode MS" w:hAnsi="Times New Roman" w:cs="Times New Roman"/>
          <w:iCs/>
          <w:sz w:val="28"/>
          <w:szCs w:val="28"/>
          <w:lang w:eastAsia="en-US"/>
        </w:rPr>
        <w:t>Статья 11.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Недопустимость злоупотребления правом</w:t>
      </w:r>
      <w:bookmarkEnd w:id="1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использование обращений контролируемых и иных лиц, а равно иной информации и (или) совершение действий должностными лицами контрольно-надзорного органа в целях ограничения конкуренции и (или) воспрепятствования законной деятельности контролируемых лиц, затягивания и (или) воспрепятствования нормальному ходу контрольно-надзорного производства.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4" w:name="_Toc8838722"/>
      <w:r>
        <w:rPr>
          <w:rFonts w:ascii="Times New Roman" w:eastAsia="Arial Unicode MS" w:hAnsi="Times New Roman" w:cs="Times New Roman"/>
          <w:iCs/>
          <w:sz w:val="28"/>
          <w:szCs w:val="28"/>
          <w:lang w:eastAsia="en-US"/>
        </w:rPr>
        <w:t>Статья 12.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Уважение достоинства личности, деловой репутации организации</w:t>
      </w:r>
      <w:bookmarkEnd w:id="14"/>
    </w:p>
    <w:p w:rsidR="008E6E44" w:rsidRDefault="007329EA">
      <w:pPr>
        <w:spacing w:before="12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и осуществлении государственного контроля (надзора), муниципального контроля запрещается принятие решений и совершение действий (бездействие), унижающих достоинство личности либо необоснованно умаляющих деловую репутацию организации.</w:t>
      </w:r>
    </w:p>
    <w:p w:rsidR="008E6E44" w:rsidRDefault="007329EA">
      <w:pPr>
        <w:keepNext/>
        <w:keepLines/>
        <w:tabs>
          <w:tab w:val="left" w:pos="2127"/>
        </w:tabs>
        <w:spacing w:before="120" w:after="120"/>
        <w:ind w:left="2127" w:hanging="1418"/>
        <w:outlineLvl w:val="1"/>
        <w:rPr>
          <w:rFonts w:ascii="Times New Roman" w:eastAsia="Times New Roman" w:hAnsi="Times New Roman" w:cs="Times New Roman"/>
          <w:b/>
          <w:sz w:val="28"/>
        </w:rPr>
      </w:pPr>
      <w:bookmarkStart w:id="15" w:name="_Toc8838723"/>
      <w:r>
        <w:rPr>
          <w:rFonts w:ascii="Times New Roman" w:eastAsia="Arial Unicode MS" w:hAnsi="Times New Roman" w:cs="Times New Roman"/>
          <w:iCs/>
          <w:sz w:val="28"/>
          <w:szCs w:val="28"/>
          <w:lang w:eastAsia="en-US"/>
        </w:rPr>
        <w:t>Статья 13.</w:t>
      </w:r>
      <w:r>
        <w:rPr>
          <w:rFonts w:ascii="Times New Roman" w:eastAsia="Arial Unicode MS" w:hAnsi="Times New Roman" w:cs="Times New Roman"/>
          <w:b/>
          <w:iCs/>
          <w:sz w:val="28"/>
          <w:szCs w:val="28"/>
          <w:lang w:eastAsia="en-US"/>
        </w:rPr>
        <w:tab/>
        <w:t>Сохранение коммерческой и служебной тайны</w:t>
      </w:r>
      <w:bookmarkEnd w:id="15"/>
    </w:p>
    <w:p w:rsidR="008E6E44" w:rsidRDefault="007329EA">
      <w:pPr>
        <w:keepNext/>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Информация, составляющая коммерческую, служебную, иную охраняемую законом тайну и полученная должностными лицами контрольно-надзорного органа при осуществлении своих полномочий, не подлежит разглашению, за исключением случаев, установленных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За разглашение информации, составляющей коммерческую, служебную, иную охраняемую законом тайну, должностные лица контрольно-надзорного органа несут ответственность, предусмотренную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Вред (ущерб), причиненный контролируемому или иному лицу в результате разглашения должностными лицами контрольно-надзорного органа информации, составляющей коммерческую, служебную, иную охраняемую законом тайну, подлежит возмещению.</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16" w:name="_Toc8838724"/>
      <w:r>
        <w:rPr>
          <w:rFonts w:ascii="Times New Roman" w:eastAsia="Arial Unicode MS" w:hAnsi="Times New Roman" w:cs="Times New Roman"/>
          <w:iCs/>
          <w:sz w:val="28"/>
          <w:szCs w:val="28"/>
          <w:lang w:eastAsia="en-US"/>
        </w:rPr>
        <w:t>Статья 14.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Недопустимость множественного государственного контроля (надзора), муниципального контроля</w:t>
      </w:r>
      <w:bookmarkEnd w:id="16"/>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государственного контроля (надзора), муниципального контроля с целью оценки соблюдения одних и тех же обязательных требований несколькими контрольно-надзорными органами в отношении одного и того же контролируемого лица не допускается.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7" w:name="_Toc8838725"/>
      <w:r>
        <w:rPr>
          <w:rFonts w:ascii="Times New Roman" w:eastAsia="Arial Unicode MS" w:hAnsi="Times New Roman" w:cs="Times New Roman"/>
          <w:iCs/>
          <w:sz w:val="28"/>
          <w:szCs w:val="28"/>
          <w:lang w:eastAsia="en-US"/>
        </w:rPr>
        <w:t>Статья 15.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Результативность и эффективность государственного контроля (надзора), муниципального контроля</w:t>
      </w:r>
      <w:bookmarkEnd w:id="1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Государственный контроль (надзор), муниципальный контроль должен осуществляться в случае недостаточности и (или) неэффективности негосударственных форм обеспечения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Контрольно-надзорные органы должны исходить из необходимости достижения максимального уровня общественно значимого результата своей деятельности с использованием наименьшего объема трудовых, материальных, финансовых и иных ресурсов.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Не допускается установление ключевых показателей видов контроля, основанных на количестве проведенных контрольно-надзорных и профилактических мероприятий, количестве выявленных нарушений и количестве контролируемых лиц, привлеченных к ответственности.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8" w:name="_Toc8838726"/>
      <w:r>
        <w:rPr>
          <w:rFonts w:ascii="Times New Roman" w:eastAsia="Arial Unicode MS" w:hAnsi="Times New Roman" w:cs="Times New Roman"/>
          <w:iCs/>
          <w:sz w:val="28"/>
          <w:szCs w:val="28"/>
          <w:lang w:eastAsia="en-US"/>
        </w:rPr>
        <w:t>Статья 16.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Объективность государственного контроля (надзора), муниципального контроля</w:t>
      </w:r>
      <w:bookmarkEnd w:id="18"/>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Решения контрольно-надзорного органа, действия должностных лиц контрольно-надзорного органа должны быть объективны и подтверждаться фактическими данными и документами, содержащими достоверную информацию.</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Должностные лица контрольно-надзорного органа оценивают доказательства, основываясь на всестороннем, полном и объективном рассмотрении всех обстоятельств в их совокупности, руководствуясь законодательством. Никакие доказательства не имеют заранее установленной силы. Все сомнения в нарушении обязательных требований, в том числе </w:t>
      </w:r>
      <w:r>
        <w:rPr>
          <w:rFonts w:ascii="Times New Roman" w:eastAsia="Times New Roman" w:hAnsi="Times New Roman" w:cs="Times New Roman"/>
          <w:sz w:val="28"/>
        </w:rPr>
        <w:lastRenderedPageBreak/>
        <w:t>причинении вреда (ущерба) охраняемым законом ценностям, толкуются в пользу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При организации и осуществлении государственного контроля (надзора), муниципального контроля не допускается необоснованное принятие решений контрольно-надзорным органом и (или) необоснованное совершение действий (бездействия) должностными лицами контрольно-надзорного органа.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9" w:name="_Toc8838727"/>
      <w:r>
        <w:rPr>
          <w:rFonts w:ascii="Times New Roman" w:eastAsia="Arial Unicode MS" w:hAnsi="Times New Roman" w:cs="Times New Roman"/>
          <w:iCs/>
          <w:sz w:val="28"/>
          <w:szCs w:val="28"/>
          <w:lang w:eastAsia="en-US"/>
        </w:rPr>
        <w:t>Статья 17.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Открытость и доступность информации об организации и осуществлении государственного контроля (надзора), муниципального контроля</w:t>
      </w:r>
      <w:bookmarkEnd w:id="1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Деятельность контрольно-надзорного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или иной охраняемой законом тайны, а равно в случаях, если этого требуют интересы обеспечения прав и законных интересов и безопасности контролируемых и иных лиц, защиты их чести, достоинства, деловой репутации. Контрольно-надзорный орган обеспечивает открытость и доступность для контролируемых и иных лиц сведений, установленных законом.</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0" w:name="_Toc8838728"/>
      <w:r>
        <w:rPr>
          <w:rFonts w:ascii="Times New Roman" w:eastAsia="Arial Unicode MS" w:hAnsi="Times New Roman" w:cs="Times New Roman"/>
          <w:iCs/>
          <w:sz w:val="28"/>
          <w:szCs w:val="28"/>
          <w:lang w:eastAsia="en-US"/>
        </w:rPr>
        <w:t>Статья 18.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Оперативность и разумность при осуществлении государственного контроля (надзора), муниципального контроля</w:t>
      </w:r>
      <w:bookmarkEnd w:id="2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Контрольно-надзорные мероприятия проводятся оперативно.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Сроки контрольно-надзорного производства могут быть продлены только в исключительных случаях и в пределах, установленных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определении срока контрольно-надзорного производства учитываются такие обстоятельства, как достаточность и эффективность контрольно-надзорных действий, минимизация взаимодействия должностных лиц контрольно-надзорного органа с контролируемым лицом и общая продолжительность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 определении срока исполнения контролируемым лицом решения контрольно-надзорного органа должны учитываться такие обстоятельства, как характер нарушения обязательных требований, степень и размер вреда (ущерба), который причинен или может быть причинен охраняемым законом ценностям в результате нарушения обязательных требований, имущественное и финансовое положение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Pr>
          <w:rFonts w:ascii="Times New Roman" w:eastAsia="Times New Roman" w:hAnsi="Times New Roman" w:cs="Times New Roman"/>
          <w:sz w:val="28"/>
        </w:rPr>
        <w:tab/>
        <w:t>Обстоятельства, связанные с организацией работы контрольно-надзорных органов, не могут приниматься во внимание в качестве оснований для превышения сроков осуществления контрольно-надзорного производства.</w:t>
      </w:r>
    </w:p>
    <w:p w:rsidR="008E6E44" w:rsidRDefault="007329EA">
      <w:pPr>
        <w:keepNext/>
        <w:keepLines/>
        <w:jc w:val="center"/>
        <w:outlineLvl w:val="0"/>
        <w:rPr>
          <w:rFonts w:ascii="Times New Roman" w:eastAsia="Cambria" w:hAnsi="Times New Roman" w:cs="Times New Roman"/>
          <w:b/>
          <w:sz w:val="28"/>
          <w:szCs w:val="28"/>
          <w:lang w:eastAsia="en-US"/>
        </w:rPr>
      </w:pPr>
      <w:bookmarkStart w:id="21" w:name="_Toc8838729"/>
      <w:r>
        <w:rPr>
          <w:rFonts w:ascii="Times New Roman" w:eastAsia="Cambria" w:hAnsi="Times New Roman" w:cs="Times New Roman"/>
          <w:sz w:val="28"/>
          <w:szCs w:val="28"/>
          <w:lang w:eastAsia="en-US"/>
        </w:rPr>
        <w:t>РАЗДЕЛ II.</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ПРЕДМЕТ И ОБЪЕКТЫ ГОСУДАРСТВЕННОГО КОНТРОЛЯ (НАДЗОРА), МУНИЦИПАЛЬНОГО КОНТРОЛЯ</w:t>
      </w:r>
      <w:bookmarkEnd w:id="21"/>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22" w:name="_Toc8838730"/>
      <w:r>
        <w:rPr>
          <w:rFonts w:ascii="Times New Roman" w:eastAsia="Cambria" w:hAnsi="Times New Roman" w:cs="Times New Roman"/>
          <w:sz w:val="28"/>
          <w:szCs w:val="28"/>
          <w:lang w:eastAsia="en-US"/>
        </w:rPr>
        <w:t>Глава 3.</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Предмет и объекты государственного контроля (надзора), муниципального контроля</w:t>
      </w:r>
      <w:bookmarkEnd w:id="22"/>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3" w:name="_Toc8838731"/>
      <w:r>
        <w:rPr>
          <w:rFonts w:ascii="Times New Roman" w:eastAsia="Arial Unicode MS" w:hAnsi="Times New Roman" w:cs="Times New Roman"/>
          <w:iCs/>
          <w:sz w:val="28"/>
          <w:szCs w:val="28"/>
          <w:lang w:eastAsia="en-US"/>
        </w:rPr>
        <w:t>Статья 19.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Обязательные требования</w:t>
      </w:r>
      <w:bookmarkEnd w:id="2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Предметом государственного контроля (надзора), муниципального контроля (далее также – предмет контроля) является оценка соблюдения гражданами и организациями обязательных требований, а также оценка исполнения предусмотренных федеральными законами решений контрольно-надзорных органов по обеспечению исполнения обязательных требований (предписаний, распоряжений и других).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Обязательные </w:t>
      </w:r>
      <w:bookmarkStart w:id="24" w:name="_GoBack"/>
      <w:bookmarkEnd w:id="24"/>
      <w:r>
        <w:rPr>
          <w:rFonts w:ascii="Times New Roman" w:eastAsia="Times New Roman" w:hAnsi="Times New Roman" w:cs="Times New Roman"/>
          <w:sz w:val="28"/>
        </w:rPr>
        <w:t xml:space="preserve">требования – установленные международными договорами Российской Федерации, актами органов Евразийского экономического союза,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условия, ограничения, запреты, обязанности, которые адресованы контролируемым лицам, предъявляются к их продукции (товарам), деятельности, результатам осуществления деятельности, объектам, используемым при осуществлении деятельности и обеспечиваются возможностью применения контрольно-надзорными органами мер государственного принуждения.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Юридическую силу обязательных требований имеют также условия, ограничения, запреты и обязанности, предусмотренные документами, не являющимися нормативными правовыми актами (в частности, документами по стандартизации, локальными актами организаций), если обязанность контролируемых лиц соблюдать положения указанных документов предусмотрена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Нарушением обязательных требований признается </w:t>
      </w:r>
      <w:r>
        <w:rPr>
          <w:rFonts w:ascii="Times New Roman" w:eastAsia="Times New Roman" w:hAnsi="Times New Roman" w:cs="Times New Roman"/>
          <w:sz w:val="28"/>
          <w:shd w:val="clear" w:color="auto" w:fill="FFFFFF"/>
        </w:rPr>
        <w:t xml:space="preserve">неисполнение или ненадлежащее исполнение обязательных требований, причиняющее вред </w:t>
      </w:r>
      <w:r>
        <w:rPr>
          <w:rFonts w:ascii="Times New Roman" w:eastAsia="Times New Roman" w:hAnsi="Times New Roman" w:cs="Times New Roman"/>
          <w:sz w:val="28"/>
          <w:shd w:val="clear" w:color="auto" w:fill="FFFFFF"/>
        </w:rPr>
        <w:lastRenderedPageBreak/>
        <w:t>(ущерб) или создающее угрозу причинения вреда (ущерба) охраняемым законом ценностям.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Для целей государственного контроля (надзора), муниципального контроля обязательные требования должны быть категорированы исходя из риска причинения вреда (ущерба), связанного с их нарушением.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Предметом государственного контроля (надзора), муниципального контроля не может являться оценка соблюдения: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обязательных требований, содержащихся в неопубликованных официально нормативных правовых актах, иных нормативных документах, за исключением документов, предусмотренных абзацем вторым части 2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обязательных требований, установленных нормативными правовыми актами органов исполнительной власти СССР и РСФСР;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обязательных требований, установленных нормативными правовыми актами Правительства Российской Федерации и федеральных органов исполнительной власти, вступивших в силу до 1 января 2021 года.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Оценка соблюдения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определяется федеральными законами, актами Президента Российской Федерации и Правительства Российской Федерации в соответствии с их полномочиями.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Неустранимые противоречия и неясности обязательных требований толкуются в пользу контролируемых лиц.</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5" w:name="_Toc8838732"/>
      <w:r>
        <w:rPr>
          <w:rFonts w:ascii="Times New Roman" w:eastAsia="Arial Unicode MS" w:hAnsi="Times New Roman" w:cs="Times New Roman"/>
          <w:iCs/>
          <w:sz w:val="28"/>
          <w:szCs w:val="28"/>
          <w:lang w:eastAsia="en-US"/>
        </w:rPr>
        <w:t>Статья 20.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Виды объектов государственного контроля (надзора), муниципального контроля</w:t>
      </w:r>
      <w:bookmarkEnd w:id="2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Объектами государственного контроля (надзора), муниципального контроля (далее также – объект контроля) являются представляющие опасность причинения вреда (ущерба) охраняемым законом ценностям и подлежащие в связи с этим оценке на их соответствие обязательным требованиям: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деятельность и результаты деятельности граждан и организаций, в том числе продукция (товары), работы и услуги, за исключением отдельных видов предпринимательской деятельности и результатов такой деятельности, в отношении которой федеральным законом могут быть предусмотрены условия ее осуществления гражданами без государственной регистрации в качестве индивидуального предпринимателя;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производственные объекты (здания, помещения, сооружения, территории, в том числе водные, земельные и лесные участки, оборудование, устройства, предметы, материалы, транспортные средства, животные, растения и другие объекты материального мира), которыми граждане и организации владеют и (или) пользуются.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6" w:name="_Toc8838733"/>
      <w:r>
        <w:rPr>
          <w:rFonts w:ascii="Times New Roman" w:eastAsia="Arial Unicode MS" w:hAnsi="Times New Roman" w:cs="Times New Roman"/>
          <w:iCs/>
          <w:sz w:val="28"/>
          <w:szCs w:val="28"/>
          <w:lang w:eastAsia="en-US"/>
        </w:rPr>
        <w:t>Статья 21.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Учет объектов государственного контроля (надзора), муниципального контроля</w:t>
      </w:r>
      <w:bookmarkEnd w:id="2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Контрольно-надзорными органами в рамках видов контроля обеспечивается ведение учета объектов контроля в соответствии с настоящим Федеральным законом, иными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Сбор, обработка, анализ и учет сведений об объектах контроля для целей их учета осуществляются контрольно-надзорными органами без взаимодействия с контролируемыми лицами, если иное не предусмотрено настоящим Федеральным законом, иными федеральными законами.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 осуществлении учета объектов контроля на контролируемых лиц не могут возлагаться обязанности по предоставлению сведений и документов, если иное не предусмотрено федеральными законами и принятыми в соответствии с ними нормативными правовыми актами, а также, если соответствующие сведения либо документы содержатся в государственных или муниципальных информационных ресурсах.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Для целей государственного контроля (надзора), муниципального контроля производственные объекты и результаты деятельности граждан и организаций могут идентифицироваться в соответствии с федеральными законами и иными нормативными правовыми актами Российской Федерации.</w:t>
      </w:r>
    </w:p>
    <w:p w:rsidR="008E6E44" w:rsidRDefault="007329EA">
      <w:pPr>
        <w:keepNext/>
        <w:keepLines/>
        <w:jc w:val="center"/>
        <w:outlineLvl w:val="0"/>
        <w:rPr>
          <w:rFonts w:ascii="Times New Roman" w:eastAsia="Cambria" w:hAnsi="Times New Roman" w:cs="Times New Roman"/>
          <w:b/>
          <w:sz w:val="28"/>
          <w:szCs w:val="28"/>
          <w:lang w:eastAsia="en-US"/>
        </w:rPr>
      </w:pPr>
      <w:bookmarkStart w:id="27" w:name="_Toc8838734"/>
      <w:r>
        <w:rPr>
          <w:rFonts w:ascii="Times New Roman" w:eastAsia="Cambria" w:hAnsi="Times New Roman" w:cs="Times New Roman"/>
          <w:sz w:val="28"/>
          <w:szCs w:val="28"/>
          <w:lang w:eastAsia="en-US"/>
        </w:rPr>
        <w:t>РАЗДЕЛ III.</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ОРГАНИЗАЦИЯ ГОСУДАРСТВЕННОГО КОНТРОЛЯ (НАДЗОРА), МУНИЦИПАЛЬНОГО КОНТРОЛЯ</w:t>
      </w:r>
      <w:bookmarkEnd w:id="27"/>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28" w:name="_Toc8838735"/>
      <w:r>
        <w:rPr>
          <w:rFonts w:ascii="Times New Roman" w:eastAsia="Cambria" w:hAnsi="Times New Roman" w:cs="Times New Roman"/>
          <w:sz w:val="28"/>
          <w:szCs w:val="28"/>
          <w:lang w:eastAsia="en-US"/>
        </w:rPr>
        <w:t>Глава 4.</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Общие вопросы организации государственного контроля (надзора), муниципального контроля</w:t>
      </w:r>
      <w:bookmarkEnd w:id="28"/>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29" w:name="_Toc8838736"/>
      <w:r>
        <w:rPr>
          <w:rFonts w:ascii="Times New Roman" w:eastAsia="Arial Unicode MS" w:hAnsi="Times New Roman" w:cs="Times New Roman"/>
          <w:iCs/>
          <w:sz w:val="28"/>
          <w:szCs w:val="28"/>
          <w:lang w:eastAsia="en-US"/>
        </w:rPr>
        <w:t>Статья 22.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Межведомственное взаимодействие для целей государственного контроля (надзора), муниципального контроля</w:t>
      </w:r>
      <w:bookmarkEnd w:id="2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Контрольно-надзорные органы при организации и осуществлении государственного контроля (надзора), муниципального контроля взаимодействуют с иными органами государственной власти и органами местного самоуправления по следующим вопросам: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совместное планирование и проведение профилактических и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информирование о результатах проводимых профилактических и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иные вопросы межведомственного взаимодействия.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Контрольно-надзорные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устанавливаются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0" w:name="_Toc8838737"/>
      <w:r>
        <w:rPr>
          <w:rFonts w:ascii="Times New Roman" w:eastAsia="Arial Unicode MS" w:hAnsi="Times New Roman" w:cs="Times New Roman"/>
          <w:iCs/>
          <w:sz w:val="28"/>
          <w:szCs w:val="28"/>
          <w:lang w:eastAsia="en-US"/>
        </w:rPr>
        <w:t>Статья 23.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Координация контрольно-надзорных органов</w:t>
      </w:r>
      <w:bookmarkEnd w:id="3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Координация деятельности контрольно-надзорных органов, в том числе в рамках совместного планирования и проведения профилактических мероприятий, совместного использования специальных режимов государственного контроля (надзора), разработки и реализации совместных программ взаимодействия, установления и достижения целевых значений межведомственных ключевых показателей вида контроля, в случае, если такие показатели установлены в соответствии с положениями статьи 24 настоящего Федерального закона, работы межведомственных комиссий (рабочих групп), а также обмена документами и (или) сведениями в рамках межведомственного информационного взаимодействия, осуществляется Правительством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1" w:name="_Toc8838738"/>
      <w:r>
        <w:rPr>
          <w:rFonts w:ascii="Times New Roman" w:eastAsia="Arial Unicode MS" w:hAnsi="Times New Roman" w:cs="Times New Roman"/>
          <w:iCs/>
          <w:sz w:val="28"/>
          <w:szCs w:val="28"/>
          <w:lang w:eastAsia="en-US"/>
        </w:rPr>
        <w:t>Статья 24.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Оценка результативности и эффективности государственного контроля (надзора), муниципального контроля</w:t>
      </w:r>
      <w:bookmarkEnd w:id="3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Оценка результативности и эффективности государственного контроля (надзора), муниципального контроля осуществляется по каждому виду контроля в целях минимизации вреда (ущерба) охраняемым законом </w:t>
      </w:r>
      <w:r>
        <w:rPr>
          <w:rFonts w:ascii="Times New Roman" w:eastAsia="Times New Roman" w:hAnsi="Times New Roman" w:cs="Times New Roman"/>
          <w:sz w:val="28"/>
        </w:rPr>
        <w:lastRenderedPageBreak/>
        <w:t xml:space="preserve">ценностям и снижения избыточного вмешательства контрольно-надзорных органов в деятельность граждан и организаций, и проводится на основе системы показателей результативности и эффективности государственного контроля (надзора), муниципального контроля, разрабатываемых в порядке, установленном Правительством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Система показателей результативности и эффективности государственного контроля (надзора), муниципального контроля состоит из:</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ключевых показателей видов контроля, отражающих уровень устранения риска причинения вреда (ущерба) в соответствующей сфере деятельности, по которым устанавливаются целевые (плановые) значения, достижение которых должен обеспечить соответствующий контрольно-надзорный орган;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индикативных показателей видов контроля, применяемых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граждан и организаций.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Ключевые показатели вида контроля утверждаются: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видов федерального государственного контроля (надзора)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видов регионального государственного контроля (надзора) – высшим исполнительным органом государственной власти субъекта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видов муниципального контроля – представительным органом муниципального образования.</w:t>
      </w:r>
    </w:p>
    <w:p w:rsidR="008E6E44" w:rsidRDefault="007329EA">
      <w:pPr>
        <w:tabs>
          <w:tab w:val="left" w:pos="1134"/>
        </w:tabs>
        <w:spacing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 случае если на ключевые показатели вида контроля влияет деятельность нескольких контрольно-надзорных органов, то для такого вида контроля в установленном Правительством Российской Федерации порядке разрабатываются и утверждаются межведомственные ключевые показатели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Порядок оценки результативности и эффективности государственного контроля (надзора), муниципального контроля определяется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должен предусматривать механизмы поощрения и ответственности по итогам проводимой оценки результативности и эффективности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Pr>
          <w:rFonts w:ascii="Times New Roman" w:eastAsia="Times New Roman" w:hAnsi="Times New Roman" w:cs="Times New Roman"/>
          <w:sz w:val="28"/>
        </w:rPr>
        <w:tab/>
        <w:t>Методическое обеспечение оценки результативности и эффективности государственного контроля (надзора), в том числе разработки показателей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32" w:name="_Toc8838739"/>
      <w:r>
        <w:rPr>
          <w:rFonts w:ascii="Times New Roman" w:eastAsia="Arial Unicode MS" w:hAnsi="Times New Roman" w:cs="Times New Roman"/>
          <w:iCs/>
          <w:sz w:val="28"/>
          <w:szCs w:val="28"/>
          <w:lang w:eastAsia="en-US"/>
        </w:rPr>
        <w:t>Статья 25.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Доклады о государственном контроле (надзоре), муниципальном контроле</w:t>
      </w:r>
      <w:bookmarkEnd w:id="3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Контрольно-надзорные органы ежегодно осуществляют подготовку доклада о виде контроля с указанием сведений о достижении ключевых и индикативных показателей и влиянии на них профилактических и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к содержанию ежегодного доклада о виде контроля, порядку его размещения в информационно-телекоммуникационной сети «Интернет» (далее – сеть «Интернет») устанавливаются Правительством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Правительство Российской Федерации ежегодно размещает для всеобщего сведения в сети «Интернет» сводный доклад о государственном контроле (надзоре), муниципальном контроле в Российской Федерации.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33" w:name="_Toc8838740"/>
      <w:r>
        <w:rPr>
          <w:rFonts w:ascii="Times New Roman" w:eastAsia="Cambria" w:hAnsi="Times New Roman" w:cs="Times New Roman"/>
          <w:sz w:val="28"/>
          <w:szCs w:val="28"/>
          <w:lang w:eastAsia="en-US"/>
        </w:rPr>
        <w:t>Глава 5.</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Информационные ресурсы государственного контроля (надзора), муниципального контроля</w:t>
      </w:r>
      <w:bookmarkEnd w:id="33"/>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4" w:name="_Toc8838741"/>
      <w:r>
        <w:rPr>
          <w:rFonts w:ascii="Times New Roman" w:eastAsia="Arial Unicode MS" w:hAnsi="Times New Roman" w:cs="Times New Roman"/>
          <w:iCs/>
          <w:sz w:val="28"/>
          <w:szCs w:val="28"/>
          <w:lang w:eastAsia="en-US"/>
        </w:rPr>
        <w:t>Статья 26.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Общие требования к использованию информационных ресурсов при осуществлении государственного контроля (надзора), муниципального контроля</w:t>
      </w:r>
      <w:bookmarkEnd w:id="34"/>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Информационными ресурсами государственного контроля (надзора), муниципального контроля должны обеспечиваться: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ведение реестра видов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учет контролируемых лиц и объектов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информационно-аналитическое сопровождение планирования, проведения и учета профилактических и контрольно-надзорных мероприятий и использования специальных режимов государственного контроля (надзора);</w:t>
      </w:r>
    </w:p>
    <w:p w:rsidR="008E6E44" w:rsidRDefault="007329EA">
      <w:pPr>
        <w:tabs>
          <w:tab w:val="left" w:pos="112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выявление индикаторов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обеспечение взаимодействия контрольно-надзорных органов с органами прокуратуры в рамках согласования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Pr>
          <w:rFonts w:ascii="Times New Roman" w:eastAsia="Times New Roman" w:hAnsi="Times New Roman" w:cs="Times New Roman"/>
          <w:sz w:val="28"/>
        </w:rPr>
        <w:tab/>
        <w:t>обеспечение взаимодействия контрольно-надзорных органов с контролируемыми лицами, иными гражданами и организациями, государственными органами, органами местного самоуправления в ходе проведения контрольно-надзорных мероприятий либо использования специальных режимов государственного контроля (надзора), в том числе обеспечение возможности подачи в электронной форме посредством сети «Интернет» ходатайств, жалоб, замечаний, возражений, представления доказательств, иных документов, а также иных сведений об объектах контроля, информирования контролируемого лица об открытии контрольно-надзорного производства, принимаемых в ходе контрольно-надзорного производства решениях, юридически значимых действиях должностных лиц контрольно-надзорного органа, а также о результатах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учет сведений о соблюдении (несоблюдении) контролируемыми лицами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учет действий должностных лиц контрольно-надзорного органа и решений контрольно-надзорного органа, принимаемых в ходе организации и проведения контрольно-надзорных мероприятий либо использования специальных режимов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учет результатов проведения контрольно-надзорных мероприятий либо использования специальных режимов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учет сведений об устранении нарушений обязательных требований, выявленных при проведении контрольно-надзорных мероприятий либо использовании специальных режимов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информационное сопровождение иных вопросов организации и осуществления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Общие требования к составу, порядку формирования и использования информационных ресурсов государственного контроля (надзора), муниципального контроля, в том числе ведомственных и отраслевых информационных ресурсов, составу сведений информационных ресурсов государственного контроля (надзора), муниципального контроля определяются Правительством Российской Федерации.</w:t>
      </w:r>
    </w:p>
    <w:p w:rsidR="008E6E44" w:rsidRDefault="007329EA">
      <w:pPr>
        <w:tabs>
          <w:tab w:val="left" w:pos="1143"/>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Сведения, содержащиеся в информационных ресурсах государственного контроля (надзора), муниципального контроля, включая сведения реестров, используемых для ведения учета объектов контроля и реестра жалоб на решения контрольно-надзорных органов, действия (бездействие) их должностных лиц, являются открытыми, за исключением </w:t>
      </w:r>
      <w:r>
        <w:rPr>
          <w:rFonts w:ascii="Times New Roman" w:eastAsia="Times New Roman" w:hAnsi="Times New Roman" w:cs="Times New Roman"/>
          <w:sz w:val="28"/>
        </w:rPr>
        <w:lastRenderedPageBreak/>
        <w:t xml:space="preserve">сведений, свободное распространение которых запрещено или ограничено в соответствии с законодательством Российской Федерации. </w:t>
      </w:r>
    </w:p>
    <w:p w:rsidR="008E6E44" w:rsidRDefault="007329EA">
      <w:pPr>
        <w:tabs>
          <w:tab w:val="left" w:pos="1143"/>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Предоставление сведений, содержащихся в информационных ресурсах государственного контроля (надзора), муниципального контроля осуществляется посредством обеспечения доступа к сведениям информационных ресурсов государственного контроля (надзора), муниципального контроля, размещения сведений в личном кабинете контролируемого лица, направления сведений информационных ресурсов государственного контроля (надзора), муниципального контроля в порядке межведомственного информационного взаимодействия либо по запросу контролируемого лица. </w:t>
      </w:r>
    </w:p>
    <w:p w:rsidR="008E6E44" w:rsidRDefault="007329EA">
      <w:pPr>
        <w:tabs>
          <w:tab w:val="left" w:pos="1143"/>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Органы прокуратуры, федеральный орган исполнительной власти, осуществляющий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 а также Уполномоченный при Президенте Российской Федерации по защите прав предпринимателей, иные лица, определяемые Правительством Российской Федерации, имеют неограниченный доступ к сведениям, содержащимся в реестрах, используемых для ведения учета объектов контроля, едином реестре контрольно-надзорных мероприятий.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5" w:name="_Toc8838742"/>
      <w:r>
        <w:rPr>
          <w:rFonts w:ascii="Times New Roman" w:eastAsia="Arial Unicode MS" w:hAnsi="Times New Roman" w:cs="Times New Roman"/>
          <w:iCs/>
          <w:sz w:val="28"/>
          <w:szCs w:val="28"/>
          <w:lang w:eastAsia="en-US"/>
        </w:rPr>
        <w:t>Статья 27.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Единый реестр контрольно-надзорных мероприятий</w:t>
      </w:r>
      <w:bookmarkEnd w:id="35"/>
      <w:r w:rsidR="007851B1">
        <w:rPr>
          <w:rFonts w:ascii="Times New Roman" w:eastAsia="Arial Unicode MS" w:hAnsi="Times New Roman" w:cs="Times New Roman"/>
          <w:b/>
          <w:iCs/>
          <w:sz w:val="28"/>
          <w:szCs w:val="28"/>
          <w:lang w:eastAsia="en-US"/>
        </w:rPr>
        <w:t xml:space="preserve"> </w:t>
      </w:r>
    </w:p>
    <w:p w:rsidR="008E6E44" w:rsidRDefault="007329EA">
      <w:pPr>
        <w:tabs>
          <w:tab w:val="left" w:pos="108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 целях обеспечения учета проводимых контрольно-надзорными органами контрольно-надзорных мероприятий, их результатов, а также решений и действий должностных лиц контрольно-надзорного органа ведется единый реестр контрольно-надзорных мероприятий. </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Правила формирования и ведения единого реестра контрольно-надзорных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Проведение контрольно-надзорных мероприятий, информация о которых на момент начала их проведения отсутствует в едином реестре контрольно-надзорных мероприятий, не допускается. В этом случае контролируемое лицо вправе отказаться от взаимодействия с инспектором контрольно-надзорного органа.</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Не внесенная в единый реестр контрольно-надзорных мероприятий информация, в отношении которой предусмотрена обязательность такого внесения, не может использоваться при принятии решений при </w:t>
      </w:r>
      <w:r>
        <w:rPr>
          <w:rFonts w:ascii="Times New Roman" w:eastAsia="Times New Roman" w:hAnsi="Times New Roman" w:cs="Times New Roman"/>
          <w:sz w:val="28"/>
        </w:rPr>
        <w:lastRenderedPageBreak/>
        <w:t>осуществлении государственного контроля (надзора), муниципального контроля.</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Федеральными законами и принятыми в соответствии с ними нормативными правовыми актами может быть предусмотрено внесение в единый реестр контрольно-надзорных мероприятий иной информации. </w:t>
      </w:r>
    </w:p>
    <w:p w:rsidR="008E6E44" w:rsidRDefault="007329EA">
      <w:pPr>
        <w:tabs>
          <w:tab w:val="left" w:pos="1134"/>
        </w:tabs>
        <w:spacing w:line="276" w:lineRule="auto"/>
        <w:ind w:firstLine="737"/>
        <w:jc w:val="both"/>
        <w:rPr>
          <w:rFonts w:ascii="Times New Roman" w:eastAsia="Times New Roman" w:hAnsi="Times New Roman" w:cs="Times New Roman"/>
          <w:sz w:val="28"/>
          <w:highlight w:val="white"/>
        </w:rPr>
      </w:pPr>
      <w:r>
        <w:rPr>
          <w:rFonts w:ascii="Times New Roman" w:eastAsia="Times New Roman" w:hAnsi="Times New Roman" w:cs="Times New Roman"/>
          <w:sz w:val="28"/>
        </w:rPr>
        <w:t>6.</w:t>
      </w:r>
      <w:r>
        <w:rPr>
          <w:rFonts w:ascii="Times New Roman" w:eastAsia="Times New Roman" w:hAnsi="Times New Roman" w:cs="Times New Roman"/>
          <w:sz w:val="28"/>
        </w:rPr>
        <w:tab/>
      </w:r>
      <w:r>
        <w:rPr>
          <w:rFonts w:ascii="Times New Roman" w:eastAsia="Times New Roman" w:hAnsi="Times New Roman" w:cs="Times New Roman"/>
          <w:sz w:val="28"/>
          <w:shd w:val="clear" w:color="auto" w:fill="FFFFFF"/>
        </w:rPr>
        <w:t>Оператором единого реестра контрольно-надзорных мероприятий является Генеральная прокуратура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6" w:name="_Toc8838743"/>
      <w:r>
        <w:rPr>
          <w:rFonts w:ascii="Times New Roman" w:eastAsia="Arial Unicode MS" w:hAnsi="Times New Roman" w:cs="Times New Roman"/>
          <w:iCs/>
          <w:sz w:val="28"/>
          <w:szCs w:val="28"/>
          <w:lang w:eastAsia="en-US"/>
        </w:rPr>
        <w:t>Статья 28.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Личный кабинет контролируемого лица</w:t>
      </w:r>
      <w:bookmarkEnd w:id="36"/>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Для организации взаимодействия контрольно-надзорных органов с контролируемым лицом в электронной форме обеспечивается ведение личного кабинета контролируемого лица. Порядок ведения и использования личного кабинета контролируемого лица определяется Правительством Российской Федерации.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37" w:name="_Toc8838744"/>
      <w:r>
        <w:rPr>
          <w:rFonts w:ascii="Times New Roman" w:eastAsia="Cambria" w:hAnsi="Times New Roman" w:cs="Times New Roman"/>
          <w:sz w:val="28"/>
          <w:szCs w:val="28"/>
          <w:lang w:eastAsia="en-US"/>
        </w:rPr>
        <w:t>Глава 6.</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Управление рисками причинения вреда (ущерба) охраняемым законом ценностям при осуществлении государственного контроля (надзора)</w:t>
      </w:r>
      <w:bookmarkEnd w:id="37"/>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38" w:name="_Toc8838745"/>
      <w:r>
        <w:rPr>
          <w:rFonts w:ascii="Times New Roman" w:eastAsia="Arial Unicode MS" w:hAnsi="Times New Roman" w:cs="Times New Roman"/>
          <w:iCs/>
          <w:sz w:val="28"/>
          <w:szCs w:val="28"/>
          <w:lang w:eastAsia="en-US"/>
        </w:rPr>
        <w:t>Статья 29.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Основы системы оценки и управления рисками причинения вреда (ущерба) охраняемым законом ценностям</w:t>
      </w:r>
      <w:bookmarkEnd w:id="3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Государственный контроль (надзор) в Российской Федерации осуществляется на основе управления рисками причинения вреда (ущерба), определяющего выбор профилактических и контрольно-надзорных мероприятий, их содержание (включая объем проверяемых обязательных требований), интенсивность и результаты.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sz w:val="28"/>
        </w:rPr>
        <w:tab/>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охраняемым законом ценностям различного масштаба и тяжести.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Под оценкой риска причинения вреда (ущерба) в целях настоящего Федерального закона понимается деятельность контрольно-надзорного органа по измерению вероятности возникновения риска и масштаба вреда охраняемым законом ценностям.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и контрольно-надзорных мероприятий с целью обеспечения приемлемого (допустимого) уровня риска причинения вреда (ущерба) в соответствующей сфере деятельности.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Приемлемый (допустимый) уровень риска причинения вреда (ущерба) в рамках видов государственного контроля (надзора) должен закрепляться в ключевых показателях видов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Контрольно-надзорным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в соответствующей сфере государственного контроля (надзора).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Общие требования к порядку организации оценки рисков причинения вреда (ущерба) при осуществлении государственного контроля (надзора), в том числе к категориям риска причинения вреда (ущерба), порядку отнесения объектов контроля к категориям риска причинения вреда (ущерба), общие требования к индикаторам риска причинения вреда (ущерба), порядку их выявления, источникам и порядку сбора, обработки, анализа и учета сведений, используемых при отнесении объектов государственного контроля (надзора) к категории риска причинения вреда (ущерба), порядку информирования контролируемых лиц об отнесении объектов контроля к категориям риска причинения вреда (ущерба) определяются Правительством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Федеральными законами могут быть определены виды государственного контроля (надзора), в которых система оценки и управления рисками не применяется.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39" w:name="_Toc8838746"/>
      <w:r>
        <w:rPr>
          <w:rFonts w:ascii="Times New Roman" w:eastAsia="Arial Unicode MS" w:hAnsi="Times New Roman" w:cs="Times New Roman"/>
          <w:iCs/>
          <w:sz w:val="28"/>
          <w:szCs w:val="28"/>
          <w:lang w:eastAsia="en-US"/>
        </w:rPr>
        <w:t>Статья 30.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Категории, критерии и индикаторы риска причинения вреда (ущерба) охраняемым законом ценностям</w:t>
      </w:r>
      <w:bookmarkEnd w:id="3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Контрольно-надзорный орган для целей управления рисками причинения вреда (ущерба) при осуществлении государственного контроля (надзора), относит объекты контроля к одной из следующих категорий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чрезвычайно высокий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высокий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значительный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средний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умеренный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низкий риск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Если в отношении объекта контроля федеральным законом установлен режим постоянного государственного контроля (надзора), то он автоматически относится к категории чрезвычайно высокого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Положением о виде государственного контроля (надзора) должно быть предусмотрено не менее трех категорий риска причинения вреда (ущерба), включая в обязательном порядке категорию низкого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Количество категорий риска причинения вреда (ущерба) и критерии распределения объектов контроля по категориям риска причинения вреда (ущерба) формируются по результатам оценки риска причинения вреда (ущерба) и основываются на необходимости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контрольно-надзорного органа, так чтобы общее количество профилактических и контрольно-надзорных мероприятий по отношению к объектам контроля всех категорий риска причинения вреда (ущерба) соответствовало имеющимся ресурсам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Для каждой категории риска причинения вреда (ущерба), за исключением категории низкого риска причинения вреда (ущерба), должна быть установлена точная периодичность (частота)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Критерии распределения объектов контроля по категориям риска причинения вреда (ущерба) должны учитывать тяжесть и вероятность причинения вреда (ущерба) охраняемым законом ценностям в результате наступления негативных событий, а также вероятность возможного несоблюдения контролируемыми лицами обязательных требований.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При определении критериев распределения объектов контроля по категориям риска причинения вреда (ущерба) оценка тяжести вреда (ущерба) проводится с учетом сведений о степени тяжести фактического причинения вреда (ущерба), фактическом и потенциальном масштабе распространения потенциальных негативных последствий в рамках подобных случаев причинения вреда (ущерба), а также трудности преодоления возникших негативных последствий.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При определении критериев распределения объектов контроля по категориям риска причинения вреда (ущерба) оценка вероятности наступления негативных событий, влекущих причинение вреда (ущерба) охраняемым законом ценностям, проводится исходя из предшествующих данных о фактическом причинении вреда (ущерба) вследствие наступления событий, вызванных определенными источниками и причинами риска по различным видам объектов контроля с выделением видов объектов, характеризующихся схожей и различной частотой случаев фактического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Pr>
          <w:rFonts w:ascii="Times New Roman" w:eastAsia="Times New Roman" w:hAnsi="Times New Roman" w:cs="Times New Roman"/>
          <w:sz w:val="28"/>
        </w:rPr>
        <w:tab/>
        <w:t>Оценка вероятности возможного несоблюдения контролируемыми лицами обязательных требований проводится на основе сведений о добросовестности контролируемого лица при соблюдении обязательных требований (далее – критерии добросовестности). При оценке добросовестности контролируемого лица могут учитываться, в том числе, сведения о реализации контролируемым лицом мероприятий по снижению риска причинения вреда (ущерба) и предотвращению вреда (ущерба) охраняемым законом ценностям, независимой оценке соблюдения обязательных требований, наличии внедренных сертифицированных систем внутреннего контроля в соответствующей сфере деятельности, предоставлении доступа контрольно-надзорному органу к своим информационным ресурсам для проведения регулярного дистанционного мониторинга соблюдения обязательных требований; независимой оценке соответствия обязательным требованиям; добровольной сертификации, подтверждающей повышенный уровень безопасности охраняемых законом ценностей; сведения о выявленных случаях нарушения обязательных требований, за которые предусмотрена административная и (или) уголовная ответственность, причинении вреда (ущерба) охраняемым законом ценностям вследствие несоблюдения контролируемым лицом обязательных требований, наличии систематических обоснованных жалоб на несоблюдение контролируемым лицом обязательных требований и иные сведения, характеризующие степень добро</w:t>
      </w:r>
      <w:r w:rsidR="007851B1">
        <w:rPr>
          <w:rFonts w:ascii="Times New Roman" w:eastAsia="Times New Roman" w:hAnsi="Times New Roman" w:cs="Times New Roman"/>
          <w:sz w:val="28"/>
        </w:rPr>
        <w:t>совестности контролируемых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Критерии распределения объектов контроля по категориям риска причинения вреда (ущерба) должны основываться на достоверных сведениях, характеризующих уровень риска причинения вреда (ущерба) в соответствующей сфере государственного контроля (надзора), а также практику соблюдения обязательных требований в рамках вида контроля, должны обеспечивать возможность контролируемому лицу самостоятельно оценивать правомерность отнесения его деятельности и (или) принадлежащих ему объектов к соответствующей категории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 xml:space="preserve">В целях обоснованности проведения контрольно-надзорных мероприятий контрольно-надзорный орган разрабатывает индикаторы риска причинения вреда (ущерба), при выявлении которых контрольно-надзорный орган принимает решение об открытии контрольно-надзорного производства. В качестве индикаторов риска причинения вреда (ущерба) используются сведения о фактах, событиях либо действиях, с высокой степенью вероятности свидетельствующих о причинении (возможности причинения) вреда (ущерба) охраняемым законом ценностям.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w:t>
      </w:r>
      <w:r>
        <w:rPr>
          <w:rFonts w:ascii="Times New Roman" w:eastAsia="Times New Roman" w:hAnsi="Times New Roman" w:cs="Times New Roman"/>
          <w:sz w:val="28"/>
        </w:rPr>
        <w:tab/>
        <w:t xml:space="preserve">Перечень индикаторов риска причинения вреда (ущерба) в рамках вида контроля и порядок их выявления утверждаются федеральным органом исполнительной власти, осуществляющим функции по нормативно-правовому регулированию в установленной сфере деятельности.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40" w:name="_Toc8838747"/>
      <w:r>
        <w:rPr>
          <w:rFonts w:ascii="Times New Roman" w:eastAsia="Arial Unicode MS" w:hAnsi="Times New Roman" w:cs="Times New Roman"/>
          <w:iCs/>
          <w:sz w:val="28"/>
          <w:szCs w:val="28"/>
          <w:lang w:eastAsia="en-US"/>
        </w:rPr>
        <w:t>Статья 31.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Порядок отнесения объектов государственного контроля (надзора) к категориям риска причинения вреда (ущерба) охраняемым законом ценностям и определения индикаторов риска причинения вреда (ущерба) охраняемым законом ценностям</w:t>
      </w:r>
      <w:bookmarkEnd w:id="4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 отнесении объектов контроля к категориям риска причинения вреда (ущерба), применении критериев риска причинения вреда (ущерба) и определении индикаторов риска причинения вреда (ущерба) контрольно-надзорным органом могут использоваться любые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контрольно-надзорных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предоставление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сообщений средств массовой информации.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Сбор, обработка, анализ и учет сведений об объектах контроля для целей их отнесения к категориям риска причинения вреда (ущерба) либо определения индикаторов риска причинения вреда (ущерба) должны осуществляться контрольно-надзорным органом без взаимодействия с контролируемыми лицами, если иное не предусмотрено настоящим Федеральным законом, иными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При осуществлении сбора, обработки, анализа и учета сведений об объектах контроля для целей их отнесения к категориям риска причинения вреда (ущерба) либо определения индикаторов риска причинения вреда (ущерба) на граждан и организации не могут возлагаться дополнительные обязанности, не предусмотренные федеральными законами и принятыми в соответствии с ними нормативными правовыми актами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w:t>
      </w:r>
      <w:r>
        <w:rPr>
          <w:rFonts w:ascii="Times New Roman" w:eastAsia="Times New Roman" w:hAnsi="Times New Roman" w:cs="Times New Roman"/>
          <w:sz w:val="28"/>
        </w:rPr>
        <w:tab/>
        <w:t>Отнесение объекта контроля к одной из категорий риска причинения вреда (ущерба) осуществляется контрольно-надзорным органом на основе сопоставления его характеристик с утвержденными критериями отнесения объектов контроля к категориям риска причинения вреда (ущерба) (далее – критерии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применения критериев добросовестности, а также степень снижения либо повышения в результате применения критериев добросовестности категории риска причинения вреда (ущерба) определяются положением о виде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случае если объект контроля не отнесен контрольно-надзорным органом к определенной категории риска причинения вреда (ущерба), он считается отнесенным к категории низкого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Контрольно-надзорный орган должен в течение трех рабочих дней принять решение об изменении категории риска причинения вреда (ущерба) объекта контроля в случае поступления сведений о его соответствии критериям риска причинения вреда (ущерба) иной категории, либо изменении критериев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Контролируемое лицо вправе подать в контрольно-надзорный орган заявление об изменении своей категории риска причинения вреда (ущерба) либо категории риска принадлежащих ему объектов контроля в случае их соответствия критериям отнесения к иной категории риска причинения вреда (ущерба). Порядок изменения категории риска причинения вреда (ущерба) по заявлению контролируемого лица определяется положением о виде контроля.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41" w:name="_Toc8838748"/>
      <w:r>
        <w:rPr>
          <w:rFonts w:ascii="Times New Roman" w:eastAsia="Arial Unicode MS" w:hAnsi="Times New Roman" w:cs="Times New Roman"/>
          <w:iCs/>
          <w:sz w:val="28"/>
          <w:szCs w:val="28"/>
          <w:lang w:eastAsia="en-US"/>
        </w:rPr>
        <w:t>Статья 32.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Учет рисков причинения вреда (ущерба) охраняемым законом ценностям при проведении контрольно-надзорных мероприятий</w:t>
      </w:r>
      <w:bookmarkEnd w:id="4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Положением о виде контроля определяется периодичность плановых контрольно-надзорных мероприятий по каждому виду контрольно-надзорных мероприятий для каждой категории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Для объектов контроля, отнесенных к категории чрезвычайно высокого риска причинения вреда (ущерба), устанавливается максимальная частота проведения плановых контрольно-надзорных мероприятий – не менее одного, но не более двух контрольно-надзорных мероприятий в год, если федеральным законом не предусмотрено установление режима постоянного государственного контроля (надзора).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Для объектов контроля, отнесенных к категориям высокого или значительного риска причинения вреда (ущерба), устанавливается средняя </w:t>
      </w:r>
      <w:r>
        <w:rPr>
          <w:rFonts w:ascii="Times New Roman" w:eastAsia="Times New Roman" w:hAnsi="Times New Roman" w:cs="Times New Roman"/>
          <w:sz w:val="28"/>
        </w:rPr>
        <w:lastRenderedPageBreak/>
        <w:t>частота проведения плановых контрольно-надзорных мероприятий, но не менее одного контрольно-надзорного мероприятия в четыре года и не более одного контрольно-надзорного мероприятия в год.</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Для объектов контроля, отнесенных к категориям среднего и умеренного риска, устанавливается минимальная частота проведения плановых контрольно-надзорных мероприятий, но не менее одного контрольно-надзорного мероприятия в шесть лет и не более одного контрольно-надзорного мероприятия в два года.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Плановые контрольно-надзорные мероприятия в отношении объектов контроля, отнесенных к категории низкого риска причинения вреда (ущерба), не проводятся.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Положением о виде контроля в отношении объектов контроля, отнесенных к определенным категориям риска причинения вреда (ущерба), могут устанавливаться сокращенные сроки проведения контрольно-надзорных мероприятий, особенности содержания плановых контрольно-надзорных мероприятий, объема предоставляемых документов, инструментального обследования, проводимых испытаний, экспертиз и экспериментов.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Виды, количество и особенности содержания плановых контрольно-надзорных мероприятий в отношении объектов контроля, отнесенных к определенным категориям риска причинения вреда (ущерба), определяются контрольно-надзорным органом в соответствии с положением о виде государственного контроля (надзора) соразмерно рискам причинения вреда (ущерба) с учетом объема ресурсов контрольно-надзорного органа и закрепляются в плане контрольно-надзорных мероприятий.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Виды и содержание внеплановых контрольно-надзорных мероприятий определяются контрольно-надзорным органом в соответствии с положением о виде государственного контроля (надзора) соразмерно рискам причинения вреда (ущерба) охраняемым законом ценностям, возникающим вследствие нарушения обязательных требований, явившихся основанием для открытия контрольно-надзорного производства. </w:t>
      </w:r>
    </w:p>
    <w:p w:rsidR="008E6E44" w:rsidRDefault="007329EA">
      <w:pPr>
        <w:keepNext/>
        <w:keepLines/>
        <w:spacing w:before="200" w:after="120"/>
        <w:jc w:val="center"/>
        <w:outlineLvl w:val="0"/>
        <w:rPr>
          <w:rFonts w:ascii="Times New Roman" w:eastAsia="Cambria" w:hAnsi="Times New Roman" w:cs="Times New Roman"/>
          <w:sz w:val="28"/>
          <w:szCs w:val="28"/>
          <w:lang w:eastAsia="en-US"/>
        </w:rPr>
      </w:pPr>
      <w:bookmarkStart w:id="42" w:name="_Toc8838749"/>
      <w:r>
        <w:rPr>
          <w:rFonts w:ascii="Times New Roman" w:eastAsia="Cambria" w:hAnsi="Times New Roman" w:cs="Times New Roman"/>
          <w:sz w:val="28"/>
          <w:szCs w:val="28"/>
          <w:lang w:eastAsia="en-US"/>
        </w:rPr>
        <w:lastRenderedPageBreak/>
        <w:t>РАЗДЕЛ IV.</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УЧАСТНИКИ ОТНОШЕНИЙ ГОСУДАРСТВЕННОГО КОНТРОЛЯ (НАДЗОРА), МУНИЦИПАЛЬНОГО КОНТРОЛЯ</w:t>
      </w:r>
      <w:bookmarkEnd w:id="42"/>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43" w:name="_Toc8838750"/>
      <w:r>
        <w:rPr>
          <w:rFonts w:ascii="Times New Roman" w:eastAsia="Cambria" w:hAnsi="Times New Roman" w:cs="Times New Roman"/>
          <w:sz w:val="28"/>
          <w:szCs w:val="28"/>
          <w:lang w:eastAsia="en-US"/>
        </w:rPr>
        <w:t>Глава 7.</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Контрольно-надзорные органы</w:t>
      </w:r>
      <w:bookmarkEnd w:id="43"/>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44" w:name="_Toc7429816"/>
      <w:bookmarkStart w:id="45" w:name="_Toc7176285"/>
      <w:bookmarkStart w:id="46" w:name="_Toc6733869"/>
      <w:bookmarkStart w:id="47" w:name="_Toc4575122"/>
      <w:bookmarkStart w:id="48" w:name="_Toc8838751"/>
      <w:r>
        <w:rPr>
          <w:rFonts w:ascii="Times New Roman" w:eastAsia="Arial Unicode MS" w:hAnsi="Times New Roman" w:cs="Times New Roman"/>
          <w:iCs/>
          <w:sz w:val="28"/>
          <w:szCs w:val="28"/>
          <w:lang w:eastAsia="en-US"/>
        </w:rPr>
        <w:t>Статья 33.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Органы государственного контроля (надзора)</w:t>
      </w:r>
      <w:bookmarkEnd w:id="44"/>
      <w:bookmarkEnd w:id="45"/>
      <w:bookmarkEnd w:id="46"/>
      <w:bookmarkEnd w:id="47"/>
      <w:r>
        <w:rPr>
          <w:rFonts w:ascii="Times New Roman" w:eastAsia="Arial Unicode MS" w:hAnsi="Times New Roman" w:cs="Times New Roman"/>
          <w:b/>
          <w:iCs/>
          <w:sz w:val="28"/>
          <w:szCs w:val="28"/>
          <w:lang w:eastAsia="en-US"/>
        </w:rPr>
        <w:t>, органы муниципального контроля</w:t>
      </w:r>
      <w:bookmarkEnd w:id="48"/>
    </w:p>
    <w:p w:rsidR="008E6E44" w:rsidRDefault="007329EA">
      <w:pPr>
        <w:tabs>
          <w:tab w:val="left" w:pos="1134"/>
        </w:tabs>
        <w:spacing w:line="276" w:lineRule="auto"/>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1.</w:t>
      </w:r>
      <w:r>
        <w:rPr>
          <w:rFonts w:ascii="Times New Roman" w:eastAsia="Arial Unicode MS" w:hAnsi="Times New Roman" w:cs="Times New Roman"/>
          <w:sz w:val="28"/>
          <w:szCs w:val="28"/>
          <w:lang w:eastAsia="en-US"/>
        </w:rPr>
        <w:tab/>
        <w:t>Государственный контроль (надзор), муниципальный контроль осуществляют соответственно органы государственного контроля (надзора), органы муниципального контроля, а также иные органы и организации в соответствии с настоящим Федеральным законом (контрольно-надзорные органы).</w:t>
      </w:r>
    </w:p>
    <w:p w:rsidR="008E6E44" w:rsidRDefault="007329EA">
      <w:pPr>
        <w:tabs>
          <w:tab w:val="left" w:pos="1134"/>
        </w:tabs>
        <w:spacing w:line="276" w:lineRule="auto"/>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2.</w:t>
      </w:r>
      <w:r>
        <w:rPr>
          <w:rFonts w:ascii="Times New Roman" w:eastAsia="Arial Unicode MS" w:hAnsi="Times New Roman" w:cs="Times New Roman"/>
          <w:sz w:val="28"/>
          <w:szCs w:val="28"/>
          <w:lang w:eastAsia="en-US"/>
        </w:rPr>
        <w:tab/>
        <w:t>Органами государственного контроля (надзора), органами муниципального контроля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их территориальные органы, органы исполнительной власти субъектов Российской Федерации, их территориальные органы, органы местного самоуправления.</w:t>
      </w:r>
    </w:p>
    <w:p w:rsidR="008E6E44" w:rsidRDefault="007329EA">
      <w:pPr>
        <w:tabs>
          <w:tab w:val="left" w:pos="1134"/>
        </w:tabs>
        <w:spacing w:line="276" w:lineRule="auto"/>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3.</w:t>
      </w:r>
      <w:r>
        <w:rPr>
          <w:rFonts w:ascii="Times New Roman" w:eastAsia="Arial Unicode MS" w:hAnsi="Times New Roman" w:cs="Times New Roman"/>
          <w:sz w:val="28"/>
          <w:szCs w:val="28"/>
          <w:lang w:eastAsia="en-US"/>
        </w:rPr>
        <w:tab/>
        <w:t>Определение федеральных органов исполнительной власти, уполномоченных на осуществление видов федерального государственного контроля (надзора), осуществляется Президентом Российской Федерации в отношении федеральных органов исполнительной власти, руководство деятельностью которых осуществляет Президент Российской Федерации, и Правительством Российской Федерации в отношении иных федеральных органов исполнительной власти.</w:t>
      </w:r>
    </w:p>
    <w:p w:rsidR="008E6E44" w:rsidRDefault="007329EA">
      <w:pPr>
        <w:tabs>
          <w:tab w:val="left" w:pos="1134"/>
        </w:tabs>
        <w:spacing w:line="276" w:lineRule="auto"/>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4.</w:t>
      </w:r>
      <w:r>
        <w:rPr>
          <w:rFonts w:ascii="Times New Roman" w:eastAsia="Arial Unicode MS" w:hAnsi="Times New Roman" w:cs="Times New Roman"/>
          <w:sz w:val="28"/>
          <w:szCs w:val="28"/>
          <w:lang w:eastAsia="en-US"/>
        </w:rPr>
        <w:tab/>
        <w:t>Определение органов исполнительной власти субъектов Российской Федерации, уполномоченных на осуществление видов регионального государственного контроля (надзора), видов федерального государственного контроля (надзора), полномочия по осуществлению которых переданы органам государственной власти субъектов Российской Федерации, осуществляется в соответствии с федеральными законами, иными нормативными правовыми актами Российской Федерации, конституцией (уставом) субъекта Российской Федерации и законами субъекта Российской Федерации высшим исполнительным органом государственной власти субъекта Российской Федерации.</w:t>
      </w:r>
    </w:p>
    <w:p w:rsidR="008E6E44" w:rsidRDefault="007329EA">
      <w:pPr>
        <w:tabs>
          <w:tab w:val="left" w:pos="1134"/>
        </w:tabs>
        <w:spacing w:line="276" w:lineRule="auto"/>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5.</w:t>
      </w:r>
      <w:r>
        <w:rPr>
          <w:rFonts w:ascii="Times New Roman" w:eastAsia="Arial Unicode MS" w:hAnsi="Times New Roman" w:cs="Times New Roman"/>
          <w:sz w:val="28"/>
          <w:szCs w:val="28"/>
          <w:lang w:eastAsia="en-US"/>
        </w:rPr>
        <w:tab/>
        <w:t xml:space="preserve">Территориальная подведомственность вопросов государственного контроля (надзора) федеральным органам исполнительной власти или их территориальным органам, органам исполнительной власти субъектов </w:t>
      </w:r>
      <w:r>
        <w:rPr>
          <w:rFonts w:ascii="Times New Roman" w:eastAsia="Arial Unicode MS" w:hAnsi="Times New Roman" w:cs="Times New Roman"/>
          <w:sz w:val="28"/>
          <w:szCs w:val="28"/>
          <w:lang w:eastAsia="en-US"/>
        </w:rPr>
        <w:lastRenderedPageBreak/>
        <w:t xml:space="preserve">Российской или их территориальным органам, определяется положением о виде контроля. </w:t>
      </w:r>
    </w:p>
    <w:p w:rsidR="008E6E44" w:rsidRDefault="007329EA">
      <w:pPr>
        <w:tabs>
          <w:tab w:val="left" w:pos="1134"/>
        </w:tabs>
        <w:spacing w:line="276" w:lineRule="auto"/>
        <w:ind w:firstLine="708"/>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6.</w:t>
      </w:r>
      <w:r>
        <w:rPr>
          <w:rFonts w:ascii="Times New Roman" w:eastAsia="Arial Unicode MS" w:hAnsi="Times New Roman" w:cs="Times New Roman"/>
          <w:sz w:val="28"/>
          <w:szCs w:val="28"/>
          <w:lang w:eastAsia="en-US"/>
        </w:rPr>
        <w:tab/>
        <w:t>Определение органов местного самоуправления, уполномоченных на осуществление муниципального контроля, осуществляется в соответствии с уставом муниципального образования и иными муниципальными правовыми актами.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49" w:name="_Toc8838752"/>
      <w:r>
        <w:rPr>
          <w:rFonts w:ascii="Times New Roman" w:eastAsia="Arial Unicode MS" w:hAnsi="Times New Roman" w:cs="Times New Roman"/>
          <w:iCs/>
          <w:sz w:val="28"/>
          <w:szCs w:val="28"/>
          <w:lang w:eastAsia="en-US"/>
        </w:rPr>
        <w:t>Статья 34.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Наделение органов государственных внебюджетных фондов, организаций полномочиями по осуществлению государственного контроля (надзора), муниципального контроля</w:t>
      </w:r>
      <w:bookmarkEnd w:id="49"/>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Федеральными законами могут быть установлены случаи осуществления видов федерального государственного контроля (надзора) органами государственных внебюджетных фондов, государственными корпорациями, публично-правовыми компаниями.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Федеральными законами государственные казенные и бюджетные учреждения, подведомственные органам государственного контроля (надзора), могут быть наделены полномочиями по осуществлению видов государственного контроля (надзора).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Государственными учреждениями не могут проводиться контрольно-надзорные мероприятия, предусмотренные пунктами 5, 7 части 2 статьи 82 настоящего Федерального закона.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Муниципальными нормативными правовыми актами представительного органа муниципального образования муниципальные казенные и бюджетные учреждения могут быть наделены полномочиями по осуществлению видов муниципального контроля. </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50" w:name="_Toc8838753"/>
      <w:r>
        <w:rPr>
          <w:rFonts w:ascii="Times New Roman" w:eastAsia="Cambria" w:hAnsi="Times New Roman" w:cs="Times New Roman"/>
          <w:sz w:val="28"/>
          <w:szCs w:val="28"/>
          <w:lang w:eastAsia="en-US"/>
        </w:rPr>
        <w:t>Глава 8.</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Инспекторы</w:t>
      </w:r>
      <w:bookmarkEnd w:id="50"/>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1" w:name="_Toc8838754"/>
      <w:r>
        <w:rPr>
          <w:rFonts w:ascii="Times New Roman" w:eastAsia="Arial Unicode MS" w:hAnsi="Times New Roman" w:cs="Times New Roman"/>
          <w:iCs/>
          <w:sz w:val="28"/>
          <w:szCs w:val="28"/>
          <w:lang w:eastAsia="en-US"/>
        </w:rPr>
        <w:t>Статья 35.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Статус инспектора</w:t>
      </w:r>
      <w:bookmarkEnd w:id="5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Государственный контроль (надзор), муниципальный контроль осуществляются инспекторами – должностными лицами контрольно-надзорных органов, уполномоченных в соответствии с федеральными законами, законами субъектов Российской Федерации, муниципальными правовыми актами на непосредственное проведение контрольно-надзорных мероприятий, совершение контрольно-надзорных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Должность лица, на которое возлагается исполнение функций инспектора, должна включать слово «инспектор».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Инспекторы, уполномоченные на проведение конкретного контрольно-надзорного мероприятия, совершение контрольно-надзорных </w:t>
      </w:r>
      <w:r>
        <w:rPr>
          <w:rFonts w:ascii="Times New Roman" w:eastAsia="Times New Roman" w:hAnsi="Times New Roman" w:cs="Times New Roman"/>
          <w:sz w:val="28"/>
        </w:rPr>
        <w:lastRenderedPageBreak/>
        <w:t>действий, определяются решением руководителя (заместителя руководителя)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Инспекторы при проведении государственного контроля (надзора), муниципального контроля осуществляют государственный контроль (надзор), муниципальный контроль в соответствии с полномочиями, предусмотренными федеральными законами и положениями о видах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Инспекторы обладают правами, осуществляют обязанности и несут ответственность в соответствии с законодательством о видах государственной службы, применяемым в отношении службы в контрольно-надзорном органе, с учетом особенностей, предусмотренных настоящим Федеральным законом, иными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Президентом Российской Федерации по представлению Правительства Российской Федерации, высшим исполнительным органом государственной власти субъекта Российской Федерации, представительным органом муниципального образования может устанавливаться особый порядок оплаты труда должностных лиц, замещающих отдельные должности в контрольно-надзорном органе, в зависимости от показателей служебной деятельности, определяемых в служебном контракте (трудовом договоре).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На должностных лиц органов и организаций, которые в соответствии со статьей 34 настоящего Федерального закона могут быть наделены полномочиями контрольно-надзорных органов, в полном объеме распространяются права, обязанности и ответственность, установленные настоящим Федеральным законом в отношении инспекторов, если иное не установлено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Дополнительные квалификационные требования, предъявляемые к лицам, замещающим должности инспекторов, могут быть установлены положениями о виде контроля.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2" w:name="_Toc8838755"/>
      <w:r>
        <w:rPr>
          <w:rFonts w:ascii="Times New Roman" w:eastAsia="Arial Unicode MS" w:hAnsi="Times New Roman" w:cs="Times New Roman"/>
          <w:iCs/>
          <w:sz w:val="28"/>
          <w:szCs w:val="28"/>
          <w:lang w:eastAsia="en-US"/>
        </w:rPr>
        <w:t>Статья 36.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Права и обязанности инспектора</w:t>
      </w:r>
      <w:bookmarkEnd w:id="52"/>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Инспекторы обязаны:</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соблюдать законодательство Российской Федерации, права и законные интересы контролируемых лиц;</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проводить контрольно-надзорные мероприятия и совершать контрольно-надзорные действия на законном основании и в соответствии с их назначением;</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проводить контрольно-надзорные мероприятия и совершать контрольно-надзорные действия только во время исполнения служебных обязанностей, а в случае взаимодействия с контролируемыми лицами, проводить и совершать их только при предъявлении служебных удостоверений, иных документов, предусмотренных федеральными законами;</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не препятствовать контролируемым лицам, их представителям присутствовать при проведении контрольно-надзорных мероприятий (за исключением контрольно-надзорных мероприятий, при проведении которых не требуется взаимодействие контрольно-надзорных органов с контролируемыми лицами) и давать разъяснения по вопросам, относящимся к предмету государственного контроля (надзора), муниципального контроля;</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представлять контролируемым лицам, их представителям, присутствующим при проведении контрольно-надзорных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контрольно-надзорного мероприятия органами прокуратуры в случае, если ее согласование предусмотрено настоящим Федеральным законом, иными федеральными законами;</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знакомить контролируемых лиц, их представителей с результатами контрольно-надзорных мероприятий и контрольно-надзорных действий;</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необоснованное ограничение прав и законных интересов контролируемых лиц, неправомерный вред (ущерб) их имуществу;</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доказывать обоснованность своих действий при их обжаловании в порядке, установленном законодательством Российской Федерации;</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соблюдать установленные законодательством Российской Федерации сроки проведения контрольно-надзорных мероприятий и совершения контрольно-надзорных действий;</w:t>
      </w:r>
    </w:p>
    <w:p w:rsidR="008E6E44" w:rsidRDefault="007329EA">
      <w:pPr>
        <w:tabs>
          <w:tab w:val="left" w:pos="1134"/>
        </w:tabs>
        <w:spacing w:line="276"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не требовать от контролируемого лица документы и иные сведения, представление которых не предусмотрено законодательством Российской Федерации.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Инспектор при проведении контрольно-надзорного мероприятия в рамках своей компетенции имеет право: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Pr>
          <w:rFonts w:ascii="Times New Roman" w:eastAsia="Times New Roman" w:hAnsi="Times New Roman" w:cs="Times New Roman"/>
          <w:sz w:val="28"/>
        </w:rPr>
        <w:tab/>
        <w:t>беспрепятственно, по предъявлении служебного удостоверения и в соответствии с заверенной в установленном порядке копией приказа (распоряжения) контрольно-надзорного органа о назначении контрольно-надзорного мероприятия посещать производственные объекты, территории и помещения, принадлежащие на праве собственности, владения или пользования контролируемым лицам, иметь доступ к их документам и материалам, осматривать любые производственные, складские, торговые и иные специальные помещения, производить досмотр помещений, транспортных средств, продукции (товаров), если иное не предусмотрено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пределах своей компетенции знакомиться со всеми необходимыми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 иную охраняемую законом тайну;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пределах своей компетенции требовать от руководителей и других работников контролируемых организаций, граждан представления письменных объяснений по фактам нарушений обязательных требований, выявленных при проведении контрольно-надзорных мероприятий, а также необходимых копий документов, заверенных в установленном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знакомиться с технической документацией и электронными базами данных на территории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составлять акты по фактам непредставления или несвоевременного представления контролируемыми лицами документов и материалов, запрошенных при проведении контрольно-надзорных мероприятий, невозможности произвести опрос должностных лиц и (или) работников контролируемого лица, ограничения доступа в помещения, воспрепятствования иным мерам, обеспечивающим движение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выдавать контролируемым лицам рекомендации по обеспечению безопасности и предотвращению угрозы нарушения обязательных требований, предписания об устранении выявленных нарушений обязательных требований и восстановлению нарушенного положения.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53" w:name="_Toc8838756"/>
      <w:r>
        <w:rPr>
          <w:rFonts w:ascii="Times New Roman" w:eastAsia="Arial Unicode MS" w:hAnsi="Times New Roman" w:cs="Times New Roman"/>
          <w:iCs/>
          <w:sz w:val="28"/>
          <w:szCs w:val="28"/>
          <w:lang w:eastAsia="en-US"/>
        </w:rPr>
        <w:lastRenderedPageBreak/>
        <w:t>Статья 37.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Кодекс этики инспектора</w:t>
      </w:r>
      <w:bookmarkEnd w:id="53"/>
    </w:p>
    <w:p w:rsidR="008E6E44" w:rsidRDefault="007329EA">
      <w:pPr>
        <w:keepNext/>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 развития и поддержания высокого уровня профессиональной культуры инспектора Правительство Российской Федерации утверждает кодекс этики инспектора.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Положения кодекса этики инспектора обязаны соблюдать все инспекторы контрольно-надзорных органов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Кодекс этики инспектора должен закреплять: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приверженность служению интересам государства;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принципы служебной этики и основные правила служебного поведения инспектора;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ценности и ориентиры инспектора, способствующие добросовестному исполнению должностных обязанностей;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нетерпимость к коррупционным проявлениям;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иные положения, направленные на соблюдение профессиональной культуры инспектора.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Нарушение инспектором положений кодекса этики инспектора признается дисциплинарным проступком.</w:t>
      </w:r>
    </w:p>
    <w:p w:rsidR="008E6E44" w:rsidRDefault="007329EA">
      <w:pPr>
        <w:keepNext/>
        <w:keepLines/>
        <w:tabs>
          <w:tab w:val="left" w:pos="2127"/>
        </w:tabs>
        <w:spacing w:before="120" w:after="120"/>
        <w:ind w:left="2127" w:hanging="1418"/>
        <w:outlineLvl w:val="1"/>
        <w:rPr>
          <w:rFonts w:ascii="Times New Roman" w:eastAsia="Times New Roman" w:hAnsi="Times New Roman" w:cs="Times New Roman"/>
          <w:b/>
          <w:sz w:val="28"/>
        </w:rPr>
      </w:pPr>
      <w:bookmarkStart w:id="54" w:name="_Toc8838757"/>
      <w:r>
        <w:rPr>
          <w:rFonts w:ascii="Times New Roman" w:eastAsia="Arial Unicode MS" w:hAnsi="Times New Roman" w:cs="Times New Roman"/>
          <w:iCs/>
          <w:sz w:val="28"/>
          <w:szCs w:val="28"/>
          <w:lang w:eastAsia="en-US"/>
        </w:rPr>
        <w:t>Статья 38.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Форма одежды инспектора</w:t>
      </w:r>
      <w:bookmarkEnd w:id="54"/>
    </w:p>
    <w:p w:rsidR="008E6E44" w:rsidRDefault="007329EA">
      <w:pPr>
        <w:tabs>
          <w:tab w:val="left" w:pos="1134"/>
        </w:tabs>
        <w:spacing w:line="276" w:lineRule="auto"/>
        <w:ind w:firstLine="710"/>
        <w:jc w:val="both"/>
        <w:rPr>
          <w:rFonts w:ascii="Times New Roman" w:eastAsia="Times New Roman" w:hAnsi="Times New Roman" w:cs="Times New Roman"/>
          <w:b/>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Форма одежды инспектора утверждается положением о виде государственного контроля (надзора).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целях отражения принадлежности должностного лица к инспекторскому составу для него могут устанавливаться форменная одежда и (или) знаки различия. Описания форменной одежды и знаков различия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а правила ношения форменной одежды – руководителем контрольно-надзорного органа.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Ведомственные знаки отличия инспектора, знаки различия по принадлежности инспектора к контрольно-надзорному органу, его территориальному органу или подразделению, знаки различия по функциональному предназначению и направлению деятельности инспектора, правила их ношения определяются контрольно-надзорным органом.</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Форма одежды и знаки различия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не являющихся инспекторами, работников организаций, членов общественных объединений не могут быть аналогичными форменной одежде и знакам различия инспекторов. Ношение форменной одежды и знаков различия инспекторов </w:t>
      </w:r>
      <w:r>
        <w:rPr>
          <w:rFonts w:ascii="Times New Roman" w:eastAsia="Times New Roman" w:hAnsi="Times New Roman" w:cs="Times New Roman"/>
          <w:sz w:val="28"/>
        </w:rPr>
        <w:lastRenderedPageBreak/>
        <w:t>гражданами, не имеющими на это права, запрещается и влечет за собой ответственность в соответствии с законодательством Российской Федерации.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55" w:name="_Toc8838758"/>
      <w:r>
        <w:rPr>
          <w:rFonts w:ascii="Times New Roman" w:eastAsia="Cambria" w:hAnsi="Times New Roman" w:cs="Times New Roman"/>
          <w:sz w:val="28"/>
          <w:szCs w:val="28"/>
          <w:lang w:eastAsia="en-US"/>
        </w:rPr>
        <w:t>Глава 9.</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Контролируемые лица. Иные участники государственного контроля (надзора), муниципального контроля</w:t>
      </w:r>
      <w:bookmarkEnd w:id="55"/>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6" w:name="_Toc8838759"/>
      <w:r>
        <w:rPr>
          <w:rFonts w:ascii="Times New Roman" w:eastAsia="Arial Unicode MS" w:hAnsi="Times New Roman" w:cs="Times New Roman"/>
          <w:iCs/>
          <w:sz w:val="28"/>
          <w:szCs w:val="28"/>
          <w:lang w:eastAsia="en-US"/>
        </w:rPr>
        <w:t>Статья 39.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Контролируемые лица</w:t>
      </w:r>
      <w:bookmarkEnd w:id="56"/>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Контролируемыми лицами, то есть лицами, чья деятельность или действия, результаты деятельности, производственные объекты, находящиеся в их владении (пользовании), подлежат государственному контролю (надзору), муниципальному контролю, являются граждане и организации.</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Для целей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субъектом правоотношений является организация, не являющаяся юридическим лицом;</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предпринимательскую деятельность, признаются контролируемыми лицами в случае владения (пользования) производственными объектами, являющимися объектами контроля в соответствии со статьей 20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Права и обязанности контролируемых лиц, возникающие в связи организацией и осуществлением государственного контроля (надзора), муниципального контроля, а также порядок их взаимодействия с контрольно-надзорными органами устанавливаются настоящим Федеральным законом, федеральными законами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Взаимодействие контролируемого лица с контрольно-надзорным органом, а также защита прав и законных интересов контролируемого лица, могут осуществляться как лично, если контролируемое лицо – гражданин, так и через представителя, если иное не предусмотрено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lastRenderedPageBreak/>
        <w:t>В качестве представителей контролируемого лица выступают законные представители граждан, законные представители организаций, уполномоченные представители.</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В соответствии с законодательством Российской Федерации руководители организаций получают документы и совершают иные юридически значимые действия согласно настоящему Федеральному закону без доверенности. В случае если настоящим Федеральным законом предусмотрено получение документов или совершение иных юридически значимых действий должностным лицом или иным уполномоченным работником организации (за исключением руководителя организации), то их полномочия подтверждаются приказами и иными распорядительными документами организации. Получение документов или совершение иных юридически значимых действий другими работниками организации (за исключением руководителя, должностных лиц или иных уполномоченных работников организации) осуществляется в случаях, установленных настоящим Федеральным законом или иными федеральными законами.</w:t>
      </w:r>
    </w:p>
    <w:p w:rsidR="008E6E44" w:rsidRDefault="007329EA">
      <w:pPr>
        <w:tabs>
          <w:tab w:val="left" w:pos="709"/>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5. При проведении контрольно-надзорных мероприятий и совершении контрольно-надзорных действий, которые в соответствии с требованиями настоящего Федерального закона должны проводиться в присутствии контролируемого лица (его представителя), контролируемое лицо обязано обеспечить присутствие представителей. В случае отсутствия представителей контролируемого лица совершение контрольно-надзорных и иных действий осуществляется в их отсутствие, если иное не предусмотрено настоящим Федеральным законом, иными федеральными законами.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7" w:name="_Toc8838760"/>
      <w:r>
        <w:rPr>
          <w:rFonts w:ascii="Times New Roman" w:eastAsia="Arial Unicode MS" w:hAnsi="Times New Roman" w:cs="Times New Roman"/>
          <w:iCs/>
          <w:sz w:val="28"/>
          <w:szCs w:val="28"/>
          <w:lang w:eastAsia="en-US"/>
        </w:rPr>
        <w:t>Статья 40.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Свидетель (очевидец)</w:t>
      </w:r>
      <w:bookmarkEnd w:id="5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 качестве свидетеля (очевидца) для дачи показаний может быть приглашено лицо, которому могут быть известны какие-либо сведения о фактических обстоятельствах, имеющих значение для принятия решения в рамках контрольно-надзорного производства.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 могут выступать в качестве свидетеля (очевидца):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представитель контролируемого лица – в случае предоставления информации об обстоятельствах, ставших ему известными в связи с исполнением своих обязанностей представителя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лица, которые получили информацию, в связи с исполнением ими своих профессиональных обязанностей, и иные лица, которые не могут быть допрошены в качестве свидетелей (очевидцев) в соответствии с федеральным законом или международным договором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Участие лица в качестве свидетеля (очевидца) является добровольным.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За дачу заведомо ложных показаний свидетель (очевидец) несет ответственность, предусмотренную законодательством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8" w:name="_Toc8838761"/>
      <w:r>
        <w:rPr>
          <w:rFonts w:ascii="Times New Roman" w:eastAsia="Arial Unicode MS" w:hAnsi="Times New Roman" w:cs="Times New Roman"/>
          <w:iCs/>
          <w:sz w:val="28"/>
          <w:szCs w:val="28"/>
          <w:lang w:eastAsia="en-US"/>
        </w:rPr>
        <w:t>Статья 41.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Эксперт. Экспертная организация</w:t>
      </w:r>
      <w:bookmarkEnd w:id="5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Эксперт – не заинтересованный в результатах контрольно-надзорного производства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установленном Правительством Российской Федерации порядке в целях привлечения контрольно-надзорным органом к проведению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Экспертная организация – не заинтересованное в результатах контрольно-надзорного производства юридическое лицо, которое аккредитовано в соответствии с законодательством Российской Федерации об аккредитации в национальной системе аккредитации и привлекается контрольно-надзорными органами к проведению контрольно-надзорных мероприятий.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контрольно-надзорными органами к проведению контрольно-надзорных мероприятий. Экспертная организация самостоятельно определяет из числа своих работников лиц, которые будут выступать в качестве экспертов.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Привлечение лица в качестве эксперта (экспертной организации) осуществляется на возмездной основе.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проведении экспертизы эксперт вправе: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знакомиться с материалами, относящимися к проведению экспертизы;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отказаться в течение одного рабочего дня со дня получения материалов и документов, проб и (или) образцов продукции (товаров) от проведения экспертизы, если поставленные вопросы находятся вне его </w:t>
      </w:r>
      <w:r>
        <w:rPr>
          <w:rFonts w:ascii="Times New Roman" w:eastAsia="Times New Roman" w:hAnsi="Times New Roman" w:cs="Times New Roman"/>
          <w:sz w:val="28"/>
        </w:rPr>
        <w:lastRenderedPageBreak/>
        <w:t>компетенции, или от представления ответов на вопросы, не входящие в его компетенцию;</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запросить в письменной форме в течение трех рабочих дней со дня получения материалов для проведения экспертизы дополнительные материалы и документы, в том числе пробы и (или) образцы продукции (товаров), необходимые для проведения экспертизы;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уточнять поставленные перед ним вопросы в соответствии со своими специальными и (или) научными знаниями и компетенцией;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включать в заключение эксперта выводы об обстоятельствах, которые имеют значение для контрольно-надзорного производства и по поводу которых не были поставлены вопросы.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 проведении экспертизы эксперт обязан: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подготовить заключение эксперта на основании полной, всесторонней и объективной оценки результатов исследований;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соблюдать установленные сроки проведения экспертизы.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За дачу заведомо ложного заключения эксперт несет ответственность, предусмотренную законодательством Российской Федерации.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59" w:name="_Toc8838762"/>
      <w:r>
        <w:rPr>
          <w:rFonts w:ascii="Times New Roman" w:eastAsia="Arial Unicode MS" w:hAnsi="Times New Roman" w:cs="Times New Roman"/>
          <w:iCs/>
          <w:sz w:val="28"/>
          <w:szCs w:val="28"/>
          <w:lang w:eastAsia="en-US"/>
        </w:rPr>
        <w:t>Статья 42.</w:t>
      </w:r>
      <w:r>
        <w:rPr>
          <w:rFonts w:ascii="Times New Roman" w:eastAsia="Arial Unicode MS" w:hAnsi="Times New Roman" w:cs="Times New Roman"/>
          <w:b/>
          <w:iCs/>
          <w:sz w:val="28"/>
          <w:szCs w:val="28"/>
          <w:lang w:eastAsia="en-US"/>
        </w:rPr>
        <w:tab/>
        <w:t>Специалист</w:t>
      </w:r>
      <w:bookmarkEnd w:id="5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ходе осуществления государственного контроля (надзора), муниципального контроля контрольно-надзорные органы, в случае необходимости, могут привлекать для совершения отдельных контрольно-надзорных действий специалиста, обладающего специальными знаниями и навыками, необходимыми для оказания содействия контрольно-надзорным органам, в том числе при применении технических средств, специального оборудования и (или) технических приборов.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Привлечение лица в качестве специалиста осуществляется на договорной основе либо из числа специалистов контрольно-надзорного органа и (или) его подведомственной организации.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Специалист имеет право: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знакомиться с материалами, связанными с осуществлением действий, в которых он принимает участие;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знакомиться с документами, оформляемыми по результатам совершения действий, в которых он принимал участие, и делать заявления </w:t>
      </w:r>
      <w:r>
        <w:rPr>
          <w:rFonts w:ascii="Times New Roman" w:eastAsia="Times New Roman" w:hAnsi="Times New Roman" w:cs="Times New Roman"/>
          <w:sz w:val="28"/>
        </w:rPr>
        <w:lastRenderedPageBreak/>
        <w:t>или замечания по поводу совершаемых им действий, подлежащие занесению в такие документы.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Специалист обязан: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удостоверить своей подписью факт совершения действий, указанных в пункте 1 части 4 настоящей статьи, при необходимости их содержание и результаты в виде заключения;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За дачу заведомо ложных пояснений и (или) совершение неправомерных контрольно-надзорных действий специалист несет ответственность, предусмотренную законодательством.</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0" w:name="_Toc8838763"/>
      <w:r>
        <w:rPr>
          <w:rFonts w:ascii="Times New Roman" w:eastAsia="Arial Unicode MS" w:hAnsi="Times New Roman" w:cs="Times New Roman"/>
          <w:iCs/>
          <w:sz w:val="28"/>
          <w:szCs w:val="28"/>
          <w:lang w:eastAsia="en-US"/>
        </w:rPr>
        <w:t>Статья 43.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Возмещение расходов свидетелю, специалисту, эксперту</w:t>
      </w:r>
      <w:bookmarkEnd w:id="6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Свидетелям, специалистам, экспертам, экспертным организациям возмещаются расходы, понесенные ими в связи с участием в контрольно-надзорных мероприятиях.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Специалисты и эксперты получают вознаграждение за работу, выполненную ими по поручению контрольно-надзорного органа, если эта работа не входит в круг их служебных обязанностей.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За работниками, вызываемыми в контрольно-надзорный орган в качестве свидетелей (очевидцев), сохраняется за время их отсутствия на работе в связи с явкой в контрольно-надзорный орган заработная плата по основному месту работы.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Суммы, причитающиеся свидетелям, специалистам, экспертам, выплачиваются контрольно-надзорным органом по выполнении ими своих обязанностей.</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выплаты и размеры сумм, подлежащих выплате, устанавливаются Правительством Российской Федерации и финансируются из соответствующего бюджета бюджетной системы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1" w:name="_Toc8838764"/>
      <w:r>
        <w:rPr>
          <w:rFonts w:ascii="Times New Roman" w:eastAsia="Arial Unicode MS" w:hAnsi="Times New Roman" w:cs="Times New Roman"/>
          <w:iCs/>
          <w:sz w:val="28"/>
          <w:szCs w:val="28"/>
          <w:lang w:eastAsia="en-US"/>
        </w:rPr>
        <w:t>Статья 44.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Органы внутренних дел, органы предварительного следствия и дознания</w:t>
      </w:r>
      <w:bookmarkEnd w:id="6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Контрольно-надзорные органы в рамках осуществления контрольно-надзорного производства осуществляют межведомственное взаимодействие с органами внутренних дел, органами предварительного </w:t>
      </w:r>
      <w:r>
        <w:rPr>
          <w:rFonts w:ascii="Times New Roman" w:eastAsia="Times New Roman" w:hAnsi="Times New Roman" w:cs="Times New Roman"/>
          <w:sz w:val="28"/>
        </w:rPr>
        <w:lastRenderedPageBreak/>
        <w:t xml:space="preserve">следствия и дознания в порядке, установленном статьей 22 настоящего Федерального закона.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Органы внутренних дел, органы предварительного следствия и дознания привлекаются контрольно-надзорными органами для участия в контрольно-надзорных мероприятий только в случаях, установленных федеральными законами.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b/>
          <w:sz w:val="28"/>
          <w:szCs w:val="28"/>
          <w:lang w:eastAsia="en-US"/>
        </w:rPr>
      </w:pPr>
      <w:bookmarkStart w:id="62" w:name="_Toc8838765"/>
      <w:r>
        <w:rPr>
          <w:rFonts w:ascii="Times New Roman" w:eastAsia="Cambria" w:hAnsi="Times New Roman" w:cs="Times New Roman"/>
          <w:sz w:val="28"/>
          <w:szCs w:val="28"/>
          <w:lang w:eastAsia="en-US"/>
        </w:rPr>
        <w:t>Глава 10.</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Гарантии и защита прав контролируемых лиц</w:t>
      </w:r>
      <w:bookmarkEnd w:id="62"/>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3" w:name="_Toc8838766"/>
      <w:r>
        <w:rPr>
          <w:rFonts w:ascii="Times New Roman" w:eastAsia="Arial Unicode MS" w:hAnsi="Times New Roman" w:cs="Times New Roman"/>
          <w:iCs/>
          <w:sz w:val="28"/>
          <w:szCs w:val="28"/>
          <w:lang w:eastAsia="en-US"/>
        </w:rPr>
        <w:t>Статья 45.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Права контролируемых лиц</w:t>
      </w:r>
      <w:bookmarkEnd w:id="63"/>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при проведении профилактических мероприятий, контрольно-надзорных мероприятий имеет право: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непосредственно присутствовать при проведении профилактических мероприятий, контрольно-надзорных мероприятий, давать пояснения по вопросам их проведения, за исключением мероприятий, при проведении которых не осуществляется взаимодействие контрольно-надзорных органов с контролируемыми лицами;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получать от контрольно-надзорных органов, их должностных лиц информацию, которая относится к предмету профилактических мероприятий, контрольно-надзорных мероприятий, предоставление которой предусмотрено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знакомиться с результатами контрольно-надзорных действий, контрольно-надзорных мероприятий, указывать о своем ознакомлении с их результатами, согласии или несогласии с ними;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обжаловать действия (бездействие) должностных лиц контрольно-надзорного органа, повлекшие за собой нарушение прав гражданина, организации при осуществлении государственного контроля (надзора), муниципального контроля в досудебном (внесудебном) и (или) судебном порядке в соответствии с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контрольно-надзорных мероприятий (за исключением контрольно-надзорных мероприятий, при проведении которых не требуется взаимодействие контрольно-надзорного органа с контролируемыми лицами).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4" w:name="_Toc8838767"/>
      <w:r>
        <w:rPr>
          <w:rFonts w:ascii="Times New Roman" w:eastAsia="Arial Unicode MS" w:hAnsi="Times New Roman" w:cs="Times New Roman"/>
          <w:iCs/>
          <w:sz w:val="28"/>
          <w:szCs w:val="28"/>
          <w:lang w:eastAsia="en-US"/>
        </w:rPr>
        <w:t>Статья 46.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Ограничения и запреты, связанные с исполнением полномочий инспектора</w:t>
      </w:r>
      <w:bookmarkEnd w:id="64"/>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Инспектор не вправе: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Pr>
          <w:rFonts w:ascii="Times New Roman" w:eastAsia="Times New Roman" w:hAnsi="Times New Roman" w:cs="Times New Roman"/>
          <w:sz w:val="28"/>
        </w:rPr>
        <w:tab/>
        <w:t>оценивать соблюдение обязательных требований, если оценка соблюдения таких требований не относится к полномочиям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проводить контрольно-надзорные мероприятия, совершать контрольно-надзорные действия, не предусмотренные приказом руководителя (заместителя руководителя)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проводить контрольно-надзорные мероприятия в случае отсутствия при проведении указанных мероприятий контролируемого лица, за исключением контрольно-надзорных мероприятий, при проведении которых не требуется взаимодействие с контролируемым лицом, а также случаев, когда оценка обязательных требований может быть проведена вне зависимости от присутствия контролируемого лица при проведении контрольно-надзорного мероприятия, а контролируемое лицо было надлежащим образом уведомлено о проведении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отбирать пробы (образцы) продукции (товаров), материалов, веществ для проведения их исследований (испытаний), измерений с нарушением установленных требований к их отбору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т. п.);</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требовать от контролируемого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требовать от контролируемого лица предоставления документов, информации ранее даты начала проведения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препятствовать осуществлению контролируемым лицом, присутствующим при проведении профилактического, контрольно-надзорного мероприятия, фото- и видеосъемки, если указанные действия не </w:t>
      </w:r>
      <w:r>
        <w:rPr>
          <w:rFonts w:ascii="Times New Roman" w:eastAsia="Times New Roman" w:hAnsi="Times New Roman" w:cs="Times New Roman"/>
          <w:sz w:val="28"/>
        </w:rPr>
        <w:lastRenderedPageBreak/>
        <w:t>создают препятствий для проведения мероприятий и их совершение не запрещено федеральными законами.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5" w:name="_Toc8838768"/>
      <w:r>
        <w:rPr>
          <w:rFonts w:ascii="Times New Roman" w:eastAsia="Arial Unicode MS" w:hAnsi="Times New Roman" w:cs="Times New Roman"/>
          <w:iCs/>
          <w:sz w:val="28"/>
          <w:szCs w:val="28"/>
          <w:lang w:eastAsia="en-US"/>
        </w:rPr>
        <w:t>Статья 47.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Право на обжалование решений и действий (бездействия) при осуществлении государственного контроля (надзора), муниципального контроля</w:t>
      </w:r>
      <w:bookmarkEnd w:id="6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Решения, действия (бездействие) контрольно-надзорного органа, его должностных лиц могут быть обжалованы.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Обжалование решений, действий (бездействия) контрольно-надзорного органа, его должностных лиц в досудебном (внесудебном) порядке не является препятствием для последующего обжалования лицом таких решений, действий (бездействия) в судебном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Федеральным законом о виде контроля может быть предусмотрена возможность судебного обжалования решений, действий (бездействия) контрольно-надзорного органа, его должностных лиц только после их досудебного (внесудебного) обжалования.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Досудебное (внесудебное) обжалование решения контрольно-надзорного органа, действий (бездействия) его должностных лиц осуществляется в соответствии с положениями главы 11 настоящего Федерального закона.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66" w:name="_Toc8838769"/>
      <w:r>
        <w:rPr>
          <w:rFonts w:ascii="Times New Roman" w:eastAsia="Arial Unicode MS" w:hAnsi="Times New Roman" w:cs="Times New Roman"/>
          <w:iCs/>
          <w:sz w:val="28"/>
          <w:szCs w:val="28"/>
          <w:lang w:eastAsia="en-US"/>
        </w:rPr>
        <w:t>Статья 48.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Право на доступ к сведениям в области государственного контроля (надзора), муниципального контроля</w:t>
      </w:r>
      <w:bookmarkEnd w:id="6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Доступ к сведениям в сфере государственного контроля (надзора), муниципального контроля обеспечивается в соответствии с положениями настоящего Федерального закона, иных нормативных правовых актов Российской Федерации, нормативных правовых актов субъектов Российской Федерации, муниципальных нормативных правовых актов, регулирующих вопросы обеспечения доступа к информации о деятельности государственных органов и органов местного самоуправления.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 Перечень сведений информационных ресурсов государственного контроля (надзора), муниципального контроля, к которым обеспечивается доступ контролируемых лиц, а также способы обеспечения доступа к указанным сведениям, определяются в соответствии со статьей 26 настоящего Федерального закона.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Доступ к сведениям в области государственного контроля (надзора), муниципального контроля ограничивается в случаях, если указанные сведения отнесены в установленном федеральным законом порядке к охраняемой законом тайне.</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7" w:name="_Toc8838770"/>
      <w:r>
        <w:rPr>
          <w:rFonts w:ascii="Times New Roman" w:eastAsia="Arial Unicode MS" w:hAnsi="Times New Roman" w:cs="Times New Roman"/>
          <w:iCs/>
          <w:sz w:val="28"/>
          <w:szCs w:val="28"/>
          <w:lang w:eastAsia="en-US"/>
        </w:rPr>
        <w:lastRenderedPageBreak/>
        <w:t>Статья 49.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Право на возмещение вреда (ущерба), причиненного при осуществлении государственного контроля (надзора), муниципального контроля</w:t>
      </w:r>
      <w:bookmarkEnd w:id="6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Вред (ущерб), причиненный гражданам, организациям вследствие действий (бездействия) должностных лиц контрольно-надзорного органа, признанных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соответствующих бюджетов бюджетной системы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 определении размера вреда (ущерба), причиненного гражданам, организациям неправомерными действиями (бездействием) контрольно-надзорных органов, их должностными лицами, также учитываются расходы граждан, организаций, относимые на себестоимость продукции (товаров, работ, услуг) или на финансовые результаты их деятельности, и затраты, которые граждане, организации,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Вред (ущерб), причиненный гражданам, организациям правомерными действиями должностных лиц контрольно-надзорного органа, возмещению не подлежит, за исключением случаев, предусмотренных федеральными законами.</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68" w:name="_Toc8838771"/>
      <w:r>
        <w:rPr>
          <w:rFonts w:ascii="Times New Roman" w:eastAsia="Cambria" w:hAnsi="Times New Roman" w:cs="Times New Roman"/>
          <w:sz w:val="28"/>
          <w:szCs w:val="28"/>
          <w:lang w:eastAsia="en-US"/>
        </w:rPr>
        <w:t>Глава 11.</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Досудебное (внесудебное) обжалование решений, действий (бездействия) контрольно-надзорных органов, их должностных лиц</w:t>
      </w:r>
      <w:bookmarkEnd w:id="68"/>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69" w:name="_Toc8838772"/>
      <w:r>
        <w:rPr>
          <w:rFonts w:ascii="Times New Roman" w:eastAsia="Arial Unicode MS" w:hAnsi="Times New Roman" w:cs="Times New Roman"/>
          <w:iCs/>
          <w:sz w:val="28"/>
          <w:szCs w:val="28"/>
          <w:lang w:eastAsia="en-US"/>
        </w:rPr>
        <w:t>Статья 50.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Досудебный (внесудебный) порядок подачи жалобы</w:t>
      </w:r>
      <w:bookmarkEnd w:id="6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Досудебное (внесудебное) обжалование решений, действий (бездействия) контрольно-надзорного органа, его должностных лиц осуществляется в соответствии с настоящей главой, если особый порядок (процедура) подачи и рассмотрения жалоб на решения и действия (бездействие) контрольно-надзорных органов, их должностных лиц для отношений, связанных с подачей и рассмотрением указанных жалоб, не установлен иным федеральным законом.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Контролируемые лица имеют право на досудебное (внесудебное) обжалование: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решений о присвоении им, их деятельности и используемым производственным объектам категории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решений об их включении в ежегодный план проведения плановых проверок;</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расхождений результатов экспертизы проб (образцов) продукции (товаров), материалов, веществ;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нарушений обязательных требований, установленных по результатам проведения контрольно-надзорных мероприятий, предписаний об устранении нарушений обязательных требований, в том числе в части сроков их исполнения;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иных решений, действий (бездействия) контрольно-надзорных органов, их должностных лиц, затрагивающих права, свободы и законные интересы граждан, организаций, если это предусмотрено федеральными законами,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Жалоба подается в контрольно-надзорный орган, решение, действия (бездействие) которого и (или) должностных лиц которого обжалуются.</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Контрольно-надзорный орган, решение, действия (бездействие) которого и (или) должностных лиц которого обжалуются, обязан в течение трех рабочих дней со дня регистрации жалобы направить ее со всеми материалами в уполномоченный орган в соответствии с частью 4 настоящей статьи.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Жалобы на решения, действия (бездействие) контрольно-надзорного органа, его должностных лиц рассматриваются руководителем (заместителем руководителя) данного контрольно-надзорного органа либо коллегиальным органом при контрольно-надзорном органе по рассмотрению жалоб (в случае его создания). Жалобы на решения, действия (бездействие) руководителя контрольно-надзорного органа подаются в вышестоящий орган (при его наличии) либо рассматриваются коллегиальным органом при контрольно-надзорном органе по рассмотрению жалоб (в случае его создания) (далее – уполномоченные органы).</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порядку формирования и составу коллегиального органа при контрольно-надзорном органе по рассмотрению жалоб устанавливаются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Жалоба на решение, действия (бездействие) контрольно-надзорного органа и его должностных лиц может быть подана в течение одного месяца со дня, когда лицо узнало или должно было узнать о нарушении своих прав и законных интересов.</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Жалоба на предписание контрольно-надзорного может быть подана в течение десяти рабочих дней с момента получения контролируемым лицом предписания.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Pr>
          <w:rFonts w:ascii="Times New Roman" w:eastAsia="Times New Roman" w:hAnsi="Times New Roman" w:cs="Times New Roman"/>
          <w:sz w:val="28"/>
        </w:rPr>
        <w:tab/>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Лицо, подавшее жалобу, до принятия решения по жалобе может отозвать ее полностью или в части путем направления письменного заявления в контрольно-надзорный орган, решение, действия (бездействие) которого и (или) должностных лиц которого обжалуются.</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Отзыв жалобы лишает лицо, подавшее соответствующую жалобу, права на повторное обращение с жалобой по тем же основаниям в досудебном порядке.</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0" w:name="_Toc8838773"/>
      <w:r>
        <w:rPr>
          <w:rFonts w:ascii="Times New Roman" w:eastAsia="Arial Unicode MS" w:hAnsi="Times New Roman" w:cs="Times New Roman"/>
          <w:iCs/>
          <w:sz w:val="28"/>
          <w:szCs w:val="28"/>
          <w:lang w:eastAsia="en-US"/>
        </w:rPr>
        <w:t>Статья 51.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Форма и содержание жалобы</w:t>
      </w:r>
      <w:bookmarkEnd w:id="7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Жалоба подается контролируемым лицом в форме электронного документа в порядке, предусмотренном частью 3 статьи 50 настоящего Федерального закона.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Жалоба должна содержать:</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наименование контрольно-надзорного органа, фамилию, имя, отчество (при наличии) должностного лица, решение и действия (бездействие) которых обжалуются;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фамилию, имя, отчество (при наличии), сведения о месте жительства (месте осуществления деятельности) гражданина либо наименование, сведения о месте нахождения организации-заявителя, желаемый способ осуществления взаимодействия на время рассмотрения жалобы и способ получения решения по ней;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сведения об обжалуемых решениях и действиях (бездействии) контрольно-надзорного органа, должностного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доводы, на основании которых заявитель не согласен с решением и действием (бездействием) контрольно-надзорного органа, должностного лица. Заявителем могут быть представлены документы (при наличии), подтверждающие его доводы, либо их копии.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Не допускается запрашивать у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w:t>
      </w:r>
      <w:r>
        <w:rPr>
          <w:rFonts w:ascii="Times New Roman" w:eastAsia="Times New Roman" w:hAnsi="Times New Roman" w:cs="Times New Roman"/>
          <w:sz w:val="28"/>
        </w:rPr>
        <w:lastRenderedPageBreak/>
        <w:t>сообщить лицу, направившему обращение, о недопустимости злоупотребления правом.</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1" w:name="_Toc8838774"/>
      <w:r>
        <w:rPr>
          <w:rFonts w:ascii="Times New Roman" w:eastAsia="Arial Unicode MS" w:hAnsi="Times New Roman" w:cs="Times New Roman"/>
          <w:iCs/>
          <w:sz w:val="28"/>
          <w:szCs w:val="28"/>
          <w:lang w:eastAsia="en-US"/>
        </w:rPr>
        <w:t>Статья 52.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Оставление жалобы без рассмотрения</w:t>
      </w:r>
      <w:bookmarkEnd w:id="7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Уполномоченный орган оставляет жалобу без рассмотрения полностью или в части, если: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жалоба подана с нарушением порядка, установленного частями 1, 2, 4 статьи 51 настоящего Федерального закона, или в жалобе не указаны решение контрольно-надзорного органа, действия (бездействие) его должностных лиц, которые привели к нарушению прав лица, подавшего жалобу;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жалоба подана после истечения срока подачи жалобы, установленного частью 5 статьи 50 настоящего Федерального закона, и не содержит ходатайства о его восстановлении или в восстановлении пропущенного срока на подачу жалобы отказано;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до принятия решения по жалобе от лица, ее подавшего, поступило заявление об отзыве жалобы полностью или в части;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ранее в контрольно-надзорный орган подана другая жалоба по тем же основаниям;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суд подано заявление по тем же основаниям либо уже имеется решение суда по вопросам, поставленным в жалобе;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до принятия решения по жалобе контрольно-надзорный орган сообщил об устранении нарушения прав лица, подавшего жалобу.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Уполномоченный орган принимает решение об оставлении жалобы без рассмотрения полностью или в части в течение трех рабочих дней со дня получения информации или документов об отзыве жалобы или об устранении нарушения прав лица, подавшего жалобу.</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об оставлении жалобы без рассмотрения вручается или направляется лицу, подавшему жалобу, в течение трех рабочих дней со дня его принятия.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Оставление жалобы без рассмотрения не препятствует повторному обращению лица с жалобой в сроки, установленные настоящим Федеральным законом, за исключением случаев оставления жалобы без рассмотрения по основаниям, предусмотренным пунктами 3 – 5 части 1 настоящей статьи.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72" w:name="_Toc8838775"/>
      <w:r>
        <w:rPr>
          <w:rFonts w:ascii="Times New Roman" w:eastAsia="Arial Unicode MS" w:hAnsi="Times New Roman" w:cs="Times New Roman"/>
          <w:iCs/>
          <w:sz w:val="28"/>
          <w:szCs w:val="28"/>
          <w:lang w:eastAsia="en-US"/>
        </w:rPr>
        <w:t>Статья 53.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Порядок рассмотрения жалобы</w:t>
      </w:r>
      <w:bookmarkEnd w:id="7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Жалоба подлежит рассмотрению уполномоченным органом в течение двадцати рабочих дней со дня ее поступления. Правительство </w:t>
      </w:r>
      <w:r>
        <w:rPr>
          <w:rFonts w:ascii="Times New Roman" w:eastAsia="Times New Roman" w:hAnsi="Times New Roman" w:cs="Times New Roman"/>
          <w:sz w:val="28"/>
        </w:rPr>
        <w:lastRenderedPageBreak/>
        <w:t>Российской Федерации вправе установить случаи, при которых срок рассмотрения жалобы может быть сокращен.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Уполномоченный орган не позднее чем за три рабочих дня до дня рассмотрения жалобы по существу уведомляет заявителя о дате, времени, месте рассмотрения жалобы.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Лицо, подавшее жалобу, вправе представить в контрольно-надзорный орган, уполномоченный орган, дополнительные доказательства обоснованности жалобы. Такие доказательства приобщаются к жалобе и становятся обязательным предметом исследования и оценки при рассмотрении жалобы по существу.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Лицо, подавшее жалобу, может обратиться в контрольно-надзорный орган с ходатайством об истребовании имеющейся в распоряжении контрольно-надзорного органа информации, касающейся предмета обжалования. Контрольно-надзорный орган обязан удовлетворить такое ходатайство в течение двух рабочих дней с момента его регистрации и направить лицу копии документов, содержащих запрашиваемую им информацию.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Обязанность по доказыванию законности и обоснованности принятых им решений и (или) совершенных действий (бездействия) возлагается на должностное лицо контрольно-надзорного органа, решение, действия (бездействие) которого обжалуются.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Рассмотрение жалобы по существу является открытым, если иное не установлено федеральными законами, положением о виде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Личное участие должностного лица, действия, решения (бездействие) которого оспариваются, не является обязательным.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неявки лица, подавшего жалобу, для рассмотрения жалобы по существу и при наличии сведений о его надлежащем уведомлении уполномоченный орган рассматривает жалобу по существу и принимает решение без участия лица, подавшего жалобу.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сведений о надлежащем уведомлении лица, подавшего жалобу, уполномоченный орган откладывает рассмотрение жалобы по существу.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вправе удовлетворить ходатайство лица, подавшего жалобу, об отложении рассмотрения его жалобы в связи с невозможностью явиться на рассмотрение в назначенные время и день.</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В процессе рассмотрения жалобы лицо, подавшее жалобу, вправе излагать свою позицию по существу спора, представлять дополнительные доказательства, обосновывающие доводы жалобы, знакомиться со всеми </w:t>
      </w:r>
      <w:r>
        <w:rPr>
          <w:rFonts w:ascii="Times New Roman" w:eastAsia="Times New Roman" w:hAnsi="Times New Roman" w:cs="Times New Roman"/>
          <w:sz w:val="28"/>
        </w:rPr>
        <w:lastRenderedPageBreak/>
        <w:t xml:space="preserve">документами и материалами, касающимися предмета спора и имеющимися в распоряжении органа, уполномоченного на рассмотрение жалобы.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 итогам рассмотрения жалобы уполномоченный орган: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оставляет жалобу без удовлетворения;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отменяет решение контрольно-надзорного органа, должностного лица полностью или в части и выносит решение о дальнейших действиях контрольно-надзорного органа и (или) принимает новое решение;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признает действия (бездействие) контрольно-надзорного органа, его должностного лица неправомерными и выносит решение по существу спора и (или) решение о дальнейших действиях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Мотивированное решение контрольно-надзорного органа по результатам рассмотрения жалобы вручается или направляется лицу, подавшему жалобу, в течение пяти дней со дня его принятия.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В случае установления в ходе или по результатам рассмотрения жалобы признаков состава административного правонарушения или преступления в действиях (бездействии) должностных лиц контрольно-надзорных органов уполномоченный орган в течение трех рабочих дней направляет имеющиеся материалы в органы прокуратуры.</w:t>
      </w:r>
    </w:p>
    <w:p w:rsidR="008E6E44" w:rsidRDefault="007329EA">
      <w:pPr>
        <w:keepNext/>
        <w:keepLines/>
        <w:spacing w:before="200" w:after="120"/>
        <w:jc w:val="center"/>
        <w:outlineLvl w:val="0"/>
        <w:rPr>
          <w:rFonts w:ascii="Times New Roman" w:eastAsia="Cambria" w:hAnsi="Times New Roman" w:cs="Times New Roman"/>
          <w:b/>
          <w:sz w:val="28"/>
          <w:szCs w:val="28"/>
          <w:lang w:eastAsia="en-US"/>
        </w:rPr>
      </w:pPr>
      <w:bookmarkStart w:id="73" w:name="_Toc8838776"/>
      <w:r>
        <w:rPr>
          <w:rFonts w:ascii="Times New Roman" w:eastAsia="Cambria" w:hAnsi="Times New Roman" w:cs="Times New Roman"/>
          <w:sz w:val="28"/>
          <w:szCs w:val="28"/>
          <w:lang w:eastAsia="en-US"/>
        </w:rPr>
        <w:t>РАЗДЕЛ V.</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ПРОФИЛАКТИКА РИСКОВ ПРИЧИНЕНИЯ ВРЕДА (УЩЕРБА) ОХРАНЯЕМЫМ ЗАКОНОМ ЦЕННОСТЯМ. НЕЗАВИСИМАЯ ОЦЕНКА СООТВЕТСТВИЯ ОБЯЗАТЕЛЬНЫМ ТРЕБОВАНИЯМ</w:t>
      </w:r>
      <w:bookmarkEnd w:id="73"/>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74" w:name="_Toc8838777"/>
      <w:r>
        <w:rPr>
          <w:rFonts w:ascii="Times New Roman" w:eastAsia="Cambria" w:hAnsi="Times New Roman" w:cs="Times New Roman"/>
          <w:sz w:val="28"/>
          <w:szCs w:val="28"/>
          <w:lang w:eastAsia="en-US"/>
        </w:rPr>
        <w:t>Глава 12.</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Организация профилактики рисков причинения вреда (ущерба) охраняемым законом ценностям</w:t>
      </w:r>
      <w:bookmarkEnd w:id="74"/>
      <w:r>
        <w:rPr>
          <w:rFonts w:ascii="Times New Roman" w:eastAsia="Cambria" w:hAnsi="Times New Roman" w:cs="Times New Roman"/>
          <w:sz w:val="28"/>
          <w:szCs w:val="28"/>
          <w:lang w:eastAsia="en-US"/>
        </w:rPr>
        <w:t xml:space="preserve">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5" w:name="_Toc8838778"/>
      <w:r>
        <w:rPr>
          <w:rFonts w:ascii="Times New Roman" w:eastAsia="Arial Unicode MS" w:hAnsi="Times New Roman" w:cs="Times New Roman"/>
          <w:iCs/>
          <w:sz w:val="28"/>
          <w:szCs w:val="28"/>
          <w:lang w:eastAsia="en-US"/>
        </w:rPr>
        <w:t>Статья 54.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Цели профилактики рисков причинения вреда (ущерба) охраняемым законом ценностям</w:t>
      </w:r>
      <w:bookmarkEnd w:id="7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Профилактика рисков причинения вреда (ущерба) направлена на достижение следующих основных целей: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увеличение численности добросовестных лиц, соблюдающих обязательные требования;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устранение условий, причин и факторов, способных привести к причинению вреда (ущерба) охраняемым законом ценностям;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обеспечение прозрачности обязательных требований и доступности сведений о способах их соблюдения.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Контрольно-надзорные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контрольно-надзорного органа осуществляет неотложные действия по предотвращению причинения вреда (ущерба) охраняемым законом ценностям, в соответствии со статьей 74 настоящего Федерального закона.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6" w:name="_Toc8838779"/>
      <w:r>
        <w:rPr>
          <w:rFonts w:ascii="Times New Roman" w:eastAsia="Arial Unicode MS" w:hAnsi="Times New Roman" w:cs="Times New Roman"/>
          <w:iCs/>
          <w:sz w:val="28"/>
          <w:szCs w:val="28"/>
          <w:lang w:eastAsia="en-US"/>
        </w:rPr>
        <w:t>Статья 55.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Программа профилактики рисков причинения вреда (ущерба) охраняемым законом ценностям</w:t>
      </w:r>
      <w:bookmarkEnd w:id="7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Конкретные виды, формы и способы осуществления контрольно-надзорными органами профилактических мероприятий, их периодичность, методики оценки влияния на предотвращение рисков причинения вреда (ущерба) определяются в программах профилактики рисков причинения вреда (ущерба), утверждаемых ежегодно контрольно-надзорными органами.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Программа профилактики рисков причинения вреда (ущерба) утверждается по каждому виду государственного контроля (надзора) с учетом категорий рисков причинения вреда (ущерба) и состоит из следующих разделов: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анализ текущего состояния государственного контроля (надзора), описание текущего уровня развития профилактической деятельности контрольно-надзорного органа, характеристика проблем, на решение которых направлена программа;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основные цели и задачи проведения профилактики рисков причинения вреда (ущерба) в рамках соответствующего вида контроля и (или) контрольно-надзорного органа в целом с указанием сроков и этапов ее реализации, а также целевых индикаторов и показателей качества и результативности программы;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перечень профилактических мероприятий и график их проведения;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определение ресурсного обеспечения программы;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механизм реализации программы, включающий в себя механизм управления программой и перечень уполномоченных должностных лиц контрольно-надзорного органа, ответственных за организацию и проведение профилактических мероприятий в контрольно-надзорном органе;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оценка эффективности программы.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Контрольно-надзорный орган при утверждении программ профилактики рисков причинения вреда (ущерба) определяет виды, содержание, интенсивность и график проведения профилактических мероприятий с учетом категорий риска, к которым отнесены объекты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Положением о виде государственного контроля (надзора) может предусматриваться при наличии обращения либо с согласия контролируемого лица обязательное проведение контрольно-надзорным органом профилактических мероприятий определенных видов в отношении объектов контроля, отнесенных к категориям чрезвычайно высокого, высокого и значительного риска.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Порядок разработки и утверждения программ профилактики рисков причинения вреда (ущерба) утверждается Правительством Российской Федерации и должен предусматривать ее независимую экспертизу общественными объединениями контролируемых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Утвержденная программа профилактики рисков причинения вреда (ущерба) размещается на официальном сайте контрольно-надзорного органа в сети «Интернет».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Профилактические мероприятия, утвержденные в программе профилактики, обязательны для проведения контрольно-надзорным органом.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Контрольно-надзорный орган может проводить профилактические мероприятия, не предусмотренные программой профилактики.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 xml:space="preserve">Проведенные профилактические мероприятия учитываются в информационном ресурсе контрольно-надзорного органа, а проведенные в отношении конкретного контролируемого лица дублируются в личном кабинете контролируемого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Формы и порядок учета профилактических мероприятий устанавливаются административными регламентами осуществления вида контроля.</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77" w:name="_Toc8838780"/>
      <w:r>
        <w:rPr>
          <w:rFonts w:ascii="Times New Roman" w:eastAsia="Cambria" w:hAnsi="Times New Roman" w:cs="Times New Roman"/>
          <w:sz w:val="28"/>
          <w:szCs w:val="28"/>
          <w:lang w:eastAsia="en-US"/>
        </w:rPr>
        <w:t>Глава 13.</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Профилактические мероприятия</w:t>
      </w:r>
      <w:bookmarkEnd w:id="77"/>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8" w:name="_Toc8838781"/>
      <w:r>
        <w:rPr>
          <w:rFonts w:ascii="Times New Roman" w:eastAsia="Arial Unicode MS" w:hAnsi="Times New Roman" w:cs="Times New Roman"/>
          <w:iCs/>
          <w:sz w:val="28"/>
          <w:szCs w:val="28"/>
          <w:lang w:eastAsia="en-US"/>
        </w:rPr>
        <w:t>Статья 56.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Виды профилактических мероприятий</w:t>
      </w:r>
      <w:bookmarkEnd w:id="78"/>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Контрольно-надзорные органы могут проводить следующие профилактические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информирование;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обобщение правоприменительной практики;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выпуск руководств по соблюдению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меры стимулирования добросовестности;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объявление предостережения;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выдача рекомендаций по соблюдению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осуществление консультирования;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профилактическое сопровождение;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самообследование;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w:t>
      </w:r>
      <w:r>
        <w:rPr>
          <w:rFonts w:ascii="Times New Roman" w:eastAsia="Times New Roman" w:hAnsi="Times New Roman" w:cs="Times New Roman"/>
          <w:sz w:val="28"/>
        </w:rPr>
        <w:tab/>
        <w:t>профилактический визит;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иные мероприятия, направленные на профилактику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Профилактические мероприятия, указанные в пунктах 1 – 3, 5 – 7, 10 части 1 настоящей статьи проводятся государственными контрольно-надзорными органами в обязательном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Профилактические мероприятия, указанные в пунктах 1, 5, 6 части 1 настоящей статьи проводятся муниципальными контрольно-надзорными органами в обязательном порядке.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79" w:name="_Toc8838782"/>
      <w:r>
        <w:rPr>
          <w:rFonts w:ascii="Times New Roman" w:eastAsia="Arial Unicode MS" w:hAnsi="Times New Roman" w:cs="Times New Roman"/>
          <w:iCs/>
          <w:sz w:val="28"/>
          <w:szCs w:val="28"/>
          <w:lang w:eastAsia="en-US"/>
        </w:rPr>
        <w:t>Статья 57.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Информирование</w:t>
      </w:r>
      <w:bookmarkEnd w:id="79"/>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 предупреждения нарушения обязательных требований, связанных с недостаточностью сведений об обязательных требованиях и (или) их сложностью для однозначного понимания, повышения уровня защищенности охраняемых законом ценностей контрольно-надзорные органы регулярно осуществляют информирование контролируемых и иных заинтересованных лиц по вопросам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Информирование осуществляется посредством размещения соответствующих сведений на официальном сайте контрольно-надзорного органа в сети «Интернет», личном кабинете контролируемого лица, средствах массовой информации и в иных формах.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Контрольно-надзорный орган обязан размещать и поддерживать в актуальном состоянии на своем официальном сайте в сети «Интернет»: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тексты нормативных правовых актов, регулирующих осуществление государственного контроля (надзора), муниципального контроля, в действующей редакции;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сведения об изменениях, сроках и порядке вступления в силу нормативных правовых актов, регулирующих осуществление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руководства по соблюдению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ссылку на единый реестр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перечень критериев и индикаторов рисков причинения вреда (ущерба), порядок отнесения объектов контроля к категориям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рекомендуемые меры и способы снижения категории риска причинения вреда (ущерба), к которой отнесен объект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Pr>
          <w:rFonts w:ascii="Times New Roman" w:eastAsia="Times New Roman" w:hAnsi="Times New Roman" w:cs="Times New Roman"/>
          <w:sz w:val="28"/>
        </w:rPr>
        <w:tab/>
        <w:t>сведения о видах, содержании и интенсивности контрольно-надзорных мероприятий, проводимых в отношении объектов контроля, отнесенных к соответствующим категориям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сведения о контрольно-надзорных и профилактических мероприятиях, осуществляемых контрольно-надзорным органом, их периодичности и интенсивности;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ссылку на программу профилактики и план контрольно-надзорных мероприятий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 xml:space="preserve">исчерпывающий перечень сведений, которые могут запрашиваться контрольно-надзорным органом у контролируемого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сведения о способах получения консультаций по вопросам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сведения о применении контрольно-надзорным органом мер по стимулированию добросовестности контролируемых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Pr>
          <w:rFonts w:ascii="Times New Roman" w:eastAsia="Times New Roman" w:hAnsi="Times New Roman" w:cs="Times New Roman"/>
          <w:sz w:val="28"/>
        </w:rPr>
        <w:tab/>
        <w:t>сведения о порядке досудебного обжалования решений контрольно-надзорного органа, действий (бездействия) его должностных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w:t>
      </w:r>
      <w:r>
        <w:rPr>
          <w:rFonts w:ascii="Times New Roman" w:eastAsia="Times New Roman" w:hAnsi="Times New Roman" w:cs="Times New Roman"/>
          <w:sz w:val="28"/>
        </w:rPr>
        <w:tab/>
        <w:t>доклады, содержащие результаты обобщения правоприменительной практики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w:t>
      </w:r>
      <w:r>
        <w:rPr>
          <w:rFonts w:ascii="Times New Roman" w:eastAsia="Times New Roman" w:hAnsi="Times New Roman" w:cs="Times New Roman"/>
          <w:sz w:val="28"/>
        </w:rPr>
        <w:tab/>
        <w:t>доклады о государственном контроле (надзоре), муниципальном контроле;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w:t>
      </w:r>
      <w:r>
        <w:rPr>
          <w:rFonts w:ascii="Times New Roman" w:eastAsia="Times New Roman" w:hAnsi="Times New Roman" w:cs="Times New Roman"/>
          <w:sz w:val="28"/>
        </w:rPr>
        <w:tab/>
        <w:t>иные сведения, предусмотренные нормативными правовыми актами Российской Федерации, субъектов Российской Федерации, органов местного самоуправления и (или) программами профилактики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Перечень сведений по вопросам соблюдения обязательных требований, размещаемых в личном кабинете контролируемого лица, утверждается федеральным органом исполнительной власти, государственным органом субъекта Российской Федерации, органом местного самоуправления, осуществляющим функции по нормативно-правовому регулированию в соответствующей сфере государственного контроля (надзора),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Положением о виде контроля может предусматриваться при наличии обращения либо с согласия контролируемого лица, которому принадлежат объекты контроля, отнесенные к категориям чрезвычайно высокого, высокого и значительного риска, обязательное персонализированное информирование по вопросам соблюдения обязательных требований.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0" w:name="_Toc8838783"/>
      <w:r>
        <w:rPr>
          <w:rFonts w:ascii="Times New Roman" w:eastAsia="Arial Unicode MS" w:hAnsi="Times New Roman" w:cs="Times New Roman"/>
          <w:iCs/>
          <w:sz w:val="28"/>
          <w:szCs w:val="28"/>
          <w:lang w:eastAsia="en-US"/>
        </w:rPr>
        <w:lastRenderedPageBreak/>
        <w:t>Статья 58.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Обобщение правоприменительной практики</w:t>
      </w:r>
      <w:bookmarkEnd w:id="8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 обеспечения единообразного осуществления вида контроля, контрольно-надзорными органами обеспечивается обобщение практики осуществления вида контроля (далее – правоприменительной практики).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Обобщение правоприменительной практики проводится для решения следующих задач:</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обеспечение единообразных подходов к применению контрольно-надзорными органами и их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выявление типичных нарушений обязательных требований, причин, факторов и условий, способствующих указанным нарушениям;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анализ случаев причинения вреда (ущерба) охраняемым законом ценностям, выявление источников и факторов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разработка критериев и индикаторов риска причинения вреда (ущерба), а также особенностей осуществления контрольно-надзорных мероприятий в отношении объектов контроля, отнесенных к различным категориям риска;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разработка контрольно-надзорными органами программ профилактики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подготовка предложений по актуализации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подготовка предложений по внесению изменений в законодательство Российской Федерации о государственном контроле (надзоре), муниципальном контроле;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 информирование контролируемых лиц о содержании обязательных требований, порядке их соблюдения, устранении факторов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По итогам обобщения правоприменительной практики контрольно-надзорный орган обеспечивает подготовку доклада, содержащего результаты обобщения правоприменительной практики контрольно-надзорного органа (далее – доклад о правоприменительной практике).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Доклад о правоприменительной практике в обязательном порядке содержит: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сведения о состоянии соблюдения контролируемыми лицами обязательных требований, обобщение типовых и массовых нарушений;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анализ практики проведения контрольно-надзорных мероприятий, в том числе ее единообразия;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анализ практики объявления предостережений о нарушении обязательных требований и проведения иных профилактических мероприятий, в том числе сведения о количестве и доле объектов контроля, отнесенных к более низким категориям риска вследствие проведения профилактических мероприятий определенных видов;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анализ практики рассмотрения дел об административных правонарушениях, возбужденных в результате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анализ практики обжалования решений, действий (бездействия) контрольно-надзорного органа и его должностных лиц в досудебном и судебном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анализ результатов применения мер прокурорского реагирования на решения и действия (бездействие) контрольно-надзорного органа и его должностных лиц;</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материалы судебной практики рассмотрения споров, возникающих в связи с осуществлением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случае выявления фактов отсутствия единообразной практики применения законодательства о виде контроля контрольно-надзорным органом обеспечивается подготовка соответствующих рекомендаций, а также предложений по совершенствованию нормативного правового регулирования в соответствующей сфере.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случае выявления при подготовке доклада о правоприменительной практике устаревших, избыточных и дублирующих обязательных требований контрольно-надзорным органом обеспечивается подготовка предложений по их отмене.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 результатам представленного в докладе о правоприменительной практике анализа практики обжалования в досудебном и судебном порядке решений и действий (бездействия) контрольно-надзорного органа и его должностных лиц контрольно-надзорным органом обеспечивается подготовка указаний и рекомендаций должностным лицам контрольно-надзорного органа в целях обеспечения принятия и совершения законных и обоснованных решений и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Доклад о правоприменительной практике готовится контрольно-надзорным органом по каждому виду осуществляемого им вида контроля, с периодичностью, предусмотренной положением о виде контроля, но не реже одного раза в год.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Pr>
          <w:rFonts w:ascii="Times New Roman" w:eastAsia="Times New Roman" w:hAnsi="Times New Roman" w:cs="Times New Roman"/>
          <w:sz w:val="28"/>
        </w:rPr>
        <w:tab/>
        <w:t>Доклад о правоприменительной практике утверждается приказом (распоряжением) руководителя контрольно-надзорного органа и размещается на официальном сайте контрольно-надзорного органа в сети «Интернет» в сроки, указанные в положении о виде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Результаты обобщения правоприменительной практики включаются в ежегодный доклад контрольно-надзорного органа о состоянии государственного контроля (надзора), муниципального контроля в соответствующей сфере деятельности.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Методическое обеспечение деятельности по обобщению правоприменительной практики, в том числе разработка методических рекомендаций по подготовке доклада о правоприменительной практике, осуществляется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1" w:name="_Toc8838784"/>
      <w:r>
        <w:rPr>
          <w:rFonts w:ascii="Times New Roman" w:eastAsia="Arial Unicode MS" w:hAnsi="Times New Roman" w:cs="Times New Roman"/>
          <w:iCs/>
          <w:sz w:val="28"/>
          <w:szCs w:val="28"/>
          <w:lang w:eastAsia="en-US"/>
        </w:rPr>
        <w:t>Статья 59.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Выпуск руководств по соблюдению обязательных требований</w:t>
      </w:r>
      <w:bookmarkEnd w:id="81"/>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 целях доведения до контролируемых лиц информации о способах соблюдения обязательных требований контрольно-надзорные органы выпускают руководства по соблюдению обязательных требований.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руководство по соблюдению обязательных требований включается описание обязательных требований, их пояснение, примеры соблюдения, рекомендации по принятию конкретных мер, которые необходимо предпринять контролируемым лицам для обеспечения их соответствия обязательным требованиям.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Разработка и размещение на официальном сайте контрольно-надзорного органа в сети «Интернет» руководств по соблюдению обязательных требований, существенно влияющих на снижение риска причинения вреда (ущерба) - за нарушение которых предусмотрена административная ответственность, а также в отношении обязательных требований, нарушение которых является типовым или массовым, является обязательным.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Деятельность контролируемых лиц и действия их работников, соответствующие руководствам по соблюдению обязательных требований, не могут квалифицироваться как нарушающие обязательные требования.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Руководства по соблюдению обязательных требований утверждаются руководителем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Pr>
          <w:rFonts w:ascii="Times New Roman" w:eastAsia="Times New Roman" w:hAnsi="Times New Roman" w:cs="Times New Roman"/>
          <w:sz w:val="28"/>
        </w:rPr>
        <w:tab/>
        <w:t>Порядок доведения до контролируемых лиц руководств по соблюдению обязательных требований устанавливается в административных регламентах осуществления вида контроля.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2" w:name="_Toc8838785"/>
      <w:r>
        <w:rPr>
          <w:rFonts w:ascii="Times New Roman" w:eastAsia="Arial Unicode MS" w:hAnsi="Times New Roman" w:cs="Times New Roman"/>
          <w:iCs/>
          <w:sz w:val="28"/>
          <w:szCs w:val="28"/>
          <w:lang w:eastAsia="en-US"/>
        </w:rPr>
        <w:t>Статья 60.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Меры стимулирования добросовестности</w:t>
      </w:r>
      <w:bookmarkEnd w:id="8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w:t>
      </w:r>
      <w:r>
        <w:rPr>
          <w:rFonts w:ascii="Times New Roman" w:eastAsia="Times New Roman" w:hAnsi="Times New Roman" w:cs="Times New Roman"/>
          <w:sz w:val="28"/>
        </w:rPr>
        <w:tab/>
        <w:t>мотивации контролируемых лиц к соблюдению обязательных требований контрольно-надзорные органы проводят мероприятия, направленные на поощрение добросовестных контролируемых лиц (далее – меры стимулирования добросовестности), в случаях, когда такие меры предусмотрены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Критерии добросовестности контролируемых лиц, виды мер стимулирования добросовестности, порядок и методика их реализации, конкретные инструменты поощрения и мотивации, а также система целевых и плановых показателей (ожидаемых результатов) определяются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определении критериев добросовестности контролируемого лица учитывается: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соблюдение контролируемым лицом обязательных требований, являющихся предметом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осуществление контролируемым лицом мер по профилактике нарушений обязательных требований, в том числе участие в самообследовании, профилактическом сопровождении;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результаты проведенных в отношении контролируемого лица контрольно-надзорных мероприятий, в том числе другими контрольно-надзорными органами;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исполнимость примененных к контролируемому лицу административных наказаний и иных мер ответственности;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иные факторы, определяемые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Критерии добросовестности контролируемого лица должны предполагать возможность количественной оценки определяемых ими характеристик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Соответствие контролируемого лица критериям добросовестности оценивается за период от одного до трех лет в зависимости от категории риска причинения вреда (ущерба), присвоенной контролируемому лицу или его деятельности, или используемому им производственному объекту.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Информация о применяемых контрольно-надзорным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w:t>
      </w:r>
      <w:r>
        <w:rPr>
          <w:rFonts w:ascii="Times New Roman" w:eastAsia="Times New Roman" w:hAnsi="Times New Roman" w:cs="Times New Roman"/>
          <w:sz w:val="28"/>
        </w:rPr>
        <w:lastRenderedPageBreak/>
        <w:t>добросовестности контролируемых лиц, размещаются на официальном сайте контрольно-надзорного органа в сети «Интернет».</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3" w:name="_Toc8838786"/>
      <w:r>
        <w:rPr>
          <w:rFonts w:ascii="Times New Roman" w:eastAsia="Arial Unicode MS" w:hAnsi="Times New Roman" w:cs="Times New Roman"/>
          <w:iCs/>
          <w:sz w:val="28"/>
          <w:szCs w:val="28"/>
          <w:lang w:eastAsia="en-US"/>
        </w:rPr>
        <w:t>Статья 61.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Объявление предостережения</w:t>
      </w:r>
      <w:bookmarkEnd w:id="8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 наличии у контрольно-надзорного органа сведений о готовящихся нарушениях, о признаках возможных нарушений либо о непосредственных нарушениях обязательных требований, полученных в ходе реализации мероприятий контрольно-надзорного органа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привело к причинению вреда (ущерба) охраняемым законом ценностям и (или) привело к возникновению чрезвычайных ситуаций природного или техногенного характера, либо создало непосредственную угрозу указанных последствий, контрольно-надзорный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Предостережение о недопустимости нарушения обязательных требований может быть направлено контролируемому лицу при одновременном соблюдении следующих условий: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готовящиеся нарушения или признаки нарушений обязательных требований, сведения о которых получены контрольно-надзорным органом, не соответствуют индикаторам риска причинения вреда (ущерба), установленным для данного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 контрольно-надзорного органа отсутствуют на момент получения информации о готовящемся или допущенном нарушении обязательных требований данные о том, что такое нарушение причинило вред (ущерб) охраняемым законом ценностям или создало непосредственную угрозу указанных последствий;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у контрольно-надзорного органа после проведения предварительной проверки отсутствуют доказательства того, что нарушение обязательных требований причинило вред (ущерб) охраняемым законом ценностям и (или) создало непосредственную угрозу указанных последствий;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контролируемое лицо не привлекалось к ответственности за нарушение обязательных требований, информация о готовящемся или допущенном нарушении которых поступила в контрольно-надзорный орган.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Объявление предостережения может быть заменено проведением контрольно-надзорного мероприятия, если контрольно-надзорным органом получены законным способом дополнительные данные о признаках недобросовестности контролируемого лица и (или) свидетельствующие в конкретном случае о низком уровне защищенности охраняемых законом ценностей, исключающие обоснованность и достаточность объявления предостережения о недопустимости нарушения обязательных требований.</w:t>
      </w:r>
    </w:p>
    <w:p w:rsidR="008E6E44" w:rsidRDefault="007329EA">
      <w:pPr>
        <w:widowControl w:val="0"/>
        <w:tabs>
          <w:tab w:val="left" w:pos="1134"/>
        </w:tabs>
        <w:spacing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Содержащиеся в части 2 настоящей статьи общие правила определения правомерности и обоснованности применения контрольно-надзорным органом предостережения о недопустимости нарушения обязательных требований не распространяются на пункт 1 части 2 настоящей статьи, если в соответствии с положениями о виде контроля установленные для данного вида контроля индикаторы риска причинения вреда (ущерба) не являются безусловным основанием проведения контрольно-надзорных мероприятий. В указанном случае факт соответствия готовящихся или допущенных нарушений обязательных требований индикаторам риска причинения вреда (ущерба) является одним из обстоятельств, учитываемых контрольно-надзорным органом согласно части 3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Если источником поступления в контрольно-надзорный орган информации о готовящихся или допущенных нарушениях контролируемым лицом обязательных требований является обращение лица, направленное в форме электронного документа без прохождения таким лицом идентификации и аутентификации, либо если электронный документ не подписан электронной подписью, то соответствующее обращение может служить основанием только для объявления предостережения о недопустимости нарушения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Объявление контролируемому лицу предостережения о недопустимости нарушения обязательных требований исключает проведение внеплановых контрольно-надзорных мероприятий по тому же поводу в отношении данного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Предостережение о недопустимости нарушения обязательных требований объявляется и направляется контролируемому лицу в порядке, предусмотренном положением о виде контроле, и должно содержать указание на соответствующие обязательные требования, предусматривающие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данных требований и не может содержать требования предоставления контролируемым лицом сведений и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Pr>
          <w:rFonts w:ascii="Times New Roman" w:eastAsia="Times New Roman" w:hAnsi="Times New Roman" w:cs="Times New Roman"/>
          <w:sz w:val="28"/>
        </w:rPr>
        <w:tab/>
        <w:t>В случае принятия контрольно-надзорным органом решения об объявлении контролируемому лицу предостережения о недопустимости нарушения обязательных требований, одновременно с предостережением контролируемому лицу в целях осуществления им самопроверки соблюдения обязательных требований направляется ссылка на информационный ресурс в системе «Интернет», позволяющий пройти самопроверку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Контролируемое лицо вправе после получения предостережения о недопустимости нарушений обязательных требований подать в контрольно-надзорный орган возражения на предостережение.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Контрольно-надзорные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и контрольно-надзорных мероприятий.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4" w:name="_Toc8838787"/>
      <w:r>
        <w:rPr>
          <w:rFonts w:ascii="Times New Roman" w:eastAsia="Arial Unicode MS" w:hAnsi="Times New Roman" w:cs="Times New Roman"/>
          <w:iCs/>
          <w:sz w:val="28"/>
          <w:szCs w:val="28"/>
          <w:lang w:eastAsia="en-US"/>
        </w:rPr>
        <w:t>Статья 62.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Выдача рекомендаций по соблюдению обязательных требований</w:t>
      </w:r>
      <w:bookmarkEnd w:id="84"/>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 обеспечения соблюдения обязательных требований, а также устранения причин и условий, способствовавших нарушению обязательных требований, в том числе недостатков в организации системы управления контролируемого лица, выявленных при осуществлении контрольно-надзорных мероприятий, контрольно-надзорные органы выдают контролируемым лицам рекомендации по соблюдению обязательных требований.</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усмотрению контрольно-надзорного органа рекомендации контролируемому лицу могут направляться и по итогам профилактических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Рекомендации по соблюдению обязательных требований, содержащие предложения по устранению выявленных нарушений обязательных требований, могут быть направлены контролируемому лицу при одновременном соблюдении следующих условий: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нарушение обязательных требований не причинило вред (ущерб) охраняемым законом ценностям и (или) не привело к возникновению чрезвычайных ситуаций природного и техногенного характера либо созданию непосредственной угрозы указанным последствиям;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нарушения обязательных требований могут быть устранены в срок, не превышающий десяти дней;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ранее контрольно-надзорный орган не направлял контролируемому лицу рекомендаций, содержащих предложения по устранению тех же самых нарушений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Направление контролируемому лицу рекомендаций по соблюдению обязательного требования исключает выдачу предписания по тому же обязательному требованию в рамках данного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Рекомендации по соблюдению обязательных требований выдаются как самостоятельный документ или включаются в решения контрольно-надзорного органа, принимаемые по результатам контрольно-надзорного мероприятия в соответствии со статьей 128 настоящего Федерального закона, и должны содержать указание на конкретные действия (бездействие) контролируемого лица, которые привели к нарушению обязательных требований, выявленные недостатки в организации системы управления контролируемого лица, подлежащие устранению нарушения обязательных требований, а также способы устранения указанных недостатков и нарушений. </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Рекомендации не могут содержать предложение предоставить контрольно-надзорному органу иные сведения либо дополнительные документы.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Невыполнение контролируемым лицом рекомендаций по соблюдению обязательных требований не является основанием для осуществления контрольно-надзорных мероприятий либо принятия иных мер, возлагающих на контролируемое лицо неблагоприятные последствия.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5" w:name="_Toc8838788"/>
      <w:r>
        <w:rPr>
          <w:rFonts w:ascii="Times New Roman" w:eastAsia="Arial Unicode MS" w:hAnsi="Times New Roman" w:cs="Times New Roman"/>
          <w:iCs/>
          <w:sz w:val="28"/>
          <w:szCs w:val="28"/>
          <w:lang w:eastAsia="en-US"/>
        </w:rPr>
        <w:t>Статья 63.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Осуществление консультирования</w:t>
      </w:r>
      <w:bookmarkEnd w:id="85"/>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Инспектор вправе осуществлять консультирование – давать устные разъяснения (консультации) контролируемым лицам и их представителям по вопросам, связанным с соблюдением обязательных требований и осуществлением государственного контроля (надзора), муниципального контроля, в том числе в рамках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Положением о виде контроля должно предусматриваться обязательное консультирование контролируемых лиц, которым принадлежат объекты контроля, отнесенные к категориям чрезвычайно высокого, высокого и значительного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Консультирование может осуществляться уполномоченным инспектором по телефону, на личном приеме или в ходе проведения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Pr>
          <w:rFonts w:ascii="Times New Roman" w:eastAsia="Times New Roman" w:hAnsi="Times New Roman" w:cs="Times New Roman"/>
          <w:sz w:val="28"/>
        </w:rPr>
        <w:tab/>
        <w:t>По итогам консультации письменная информация контролируемому лицу не предоставляется. Инспектор фиксирует результат консультирования заявителя в карточке консультации. Административным регламентом осуществления вида контроля может быть предусмотрено направление по запросу контролируемого лица или его представителя письменных ответов на вопросы, поступившие в ходе осуществления консультации.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При предоставлении заявителю консультаций инспектор обязан соблюдать условия конфиденциальности информации, доступ к которой ограничен в соответствии с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Консультации не могут содержать оценки конкретного контрольно-надзорного дела, действий и (или) решений должностных лиц контрольно-надзорного органа, иных участников контрольно-надзорного производства, а также результатов проведенной в рамках контрольно-надзорного производства экспертизы, испытаний.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Информация, ставшая известной инспектору в ходе консультирования, не может использоваться контрольно-надзорным органом для целей оценки действий контролируемого лица по соблюдению обязательных требований.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Контрольно-надзорные органы осуществляют учет проведенных ими консультаций.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6" w:name="_Toc8838789"/>
      <w:r>
        <w:rPr>
          <w:rFonts w:ascii="Times New Roman" w:eastAsia="Arial Unicode MS" w:hAnsi="Times New Roman" w:cs="Times New Roman"/>
          <w:iCs/>
          <w:sz w:val="28"/>
          <w:szCs w:val="28"/>
          <w:lang w:eastAsia="en-US"/>
        </w:rPr>
        <w:t>Статья 64.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Профилактическое сопровождение</w:t>
      </w:r>
      <w:bookmarkEnd w:id="86"/>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случаях, установленных положением о виде контроля, контрольно-надзорный орган осуществляет предварительную оценку соблюдения контролируемым лицом обязательных требований в отношении определенных действий и предоставляет рекомендации об оптимальном способе соблюдения обязательных требований (далее – профилактическое сопровождение).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Профилактическое сопровождение осуществляется на основании заявления контролируемого лица путем заключения соглашения между контролируемым лицом и контрольно-надзорным органом.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Требования, которым должно соответствовать контролируемое лицо для осуществления в отношении него профилактического сопровождения, форма заявления контролируемого лица об осуществлении в отношении него профилактического сопровождения, перечень документов, которые предоставляются одновременно с указанным заявлением, устанавливаются административным регламентом осуществления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Pr>
          <w:rFonts w:ascii="Times New Roman" w:eastAsia="Times New Roman" w:hAnsi="Times New Roman" w:cs="Times New Roman"/>
          <w:sz w:val="28"/>
        </w:rPr>
        <w:tab/>
        <w:t xml:space="preserve">Решение о заключении соглашения об осуществлении в отношении контролируемого лица профилактического сопровождения принимается руководителем (заместителем руководителя) контрольно-надзорного органа с учетом требований, установленных в отношении данного контролируемого лица в соответствии с частью 3 настоящей статьи.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 осуществления вида контроля может предусматривать субъективное усмотрение руководителя (заместителя руководителя) контрольно-надзорного органа, руководителя территориального подразделения контрольно-надзорного органа по вопросу постановки контролируемого лица на профилактическое сопровождение.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Порядок организации и осуществления профилактического сопровождения устанавливается административным регламентом осуществления вида контроля, а также соглашением между контролируемым лицом и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Соглашение о профилактическом сопровождении не может содержать преимущества для отдельных контролируемых лиц или предпочтения отдельным контролируемым лицам. Типовая форма и требования к соглашению между контролируемым лицом и контрольно-надзорным органом о профилактическом сопровождении утверждается административным регламентом осуществления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Срок профилактического сопровождения устанавливается соглашением о профилактическом сопровождении.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Действия контролируемых лиц и их работников, поставленных на профилактическое сопровождение, соответствующие указанным в рекомендациях органа государственного контроля (надзора) об оптимальном способе соблюдения обязательных требований, не могут быть признаны в процессе контрольно-надзорных мероприятий нарушающими данные обязательные требования.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7" w:name="_Toc8838790"/>
      <w:r>
        <w:rPr>
          <w:rFonts w:ascii="Times New Roman" w:eastAsia="Arial Unicode MS" w:hAnsi="Times New Roman" w:cs="Times New Roman"/>
          <w:iCs/>
          <w:sz w:val="28"/>
          <w:szCs w:val="28"/>
          <w:lang w:eastAsia="en-US"/>
        </w:rPr>
        <w:t>Статья 65.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Самообследование</w:t>
      </w:r>
      <w:bookmarkEnd w:id="8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применимых к соответствующим категориям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Самообследование осуществляется в автоматизированном режиме с помощью информационного ресурса контрольно-надзорного органа и может касаться как контролируемого лица в целом, так и его обособленных подразделений, иных объектов.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Контролируемые лица, получившие высокую оценку соблюдения ими обязательных требований, вправе принять декларацию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Декларация соблюдения обязательных требований направляется контролируемым лицом в контрольно-надзорный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принадлежащих ему помещениях, а также использовать в рекламной продукции.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Срок действия декларации соблюдения обязательных требований определяется положением о виде контроля, но не может быть менее одного года и более трех лет с момента ее регистрации контрольно-надзорным органом.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случае изменения содержащихся в декларации соблюдения обязательных требований сведений уточненная декларация представляется контролируемым лицом в контрольно-надзорный орган в течение одного месяца со дня изменения содержащихся в ней сведений.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Контрольно-надзорный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контрольно-надзорного органа в сети «Интернет».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В случае декларирования контролируемым лицом соблюдения обязательных требований, плановые контрольно-надзорные мероприятия в отношении данного контролируемого лица (отдельных производственных объектов контролируемого лица) не проводятся на протяжении всего срока действия зарегистрированной декларации соблюдения обязательных требований. </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88" w:name="_Toc8838791"/>
      <w:r>
        <w:rPr>
          <w:rFonts w:ascii="Times New Roman" w:eastAsia="Arial Unicode MS" w:hAnsi="Times New Roman" w:cs="Times New Roman"/>
          <w:iCs/>
          <w:sz w:val="28"/>
          <w:szCs w:val="28"/>
          <w:lang w:eastAsia="en-US"/>
        </w:rPr>
        <w:t>Статья 66.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Профилактический визит</w:t>
      </w:r>
      <w:bookmarkEnd w:id="8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Профилактический визит проводится инспектором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об обязательных требованиях, предъявляемых к его </w:t>
      </w:r>
      <w:r>
        <w:rPr>
          <w:rFonts w:ascii="Times New Roman" w:eastAsia="Times New Roman" w:hAnsi="Times New Roman" w:cs="Times New Roman"/>
          <w:sz w:val="28"/>
        </w:rPr>
        <w:lastRenderedPageBreak/>
        <w:t xml:space="preserve">деятельности либо принадлежащим ему объектам контроля, их соответствии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проводимых в отношении объекта контроля исходя из его отнесения к соответствующей категории риска.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ходе профилактического визита инспектором может осуществляться консультирование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ходе профилактического визита инспектором контрольно-надзорного органа может осуществляться сбор сведений, необходимых для отнесения объектов контроля к категориям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Обязательное проведение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объектов контроля, отнесенных к категориям чрезвычайно высокого, высокого и значительного риска.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Порядок и сроки осуществления профилактического визита устанавливаются административным регламентом осуществления вида контроля. Для лиц, приступающих к осуществлению деятельности в определенной сфере, профилактический визит должен быть нанесен не позднее одного года с момента начала такой деятельности.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Выявленные в ходе профилактического визита нарушения обязательных требований не могут являться основанием для выдачи гражданину, организации предписания об устранении нарушений. Разъяснения, полученные контролируемым лицом в ходе профилактического визита, носят рекомендательный характер. </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89" w:name="_Toc8838792"/>
      <w:r>
        <w:rPr>
          <w:rFonts w:ascii="Times New Roman" w:eastAsia="Cambria" w:hAnsi="Times New Roman" w:cs="Times New Roman"/>
          <w:sz w:val="28"/>
          <w:szCs w:val="28"/>
          <w:lang w:eastAsia="en-US"/>
        </w:rPr>
        <w:t>Глава 14.</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Независимая оценка соблюдения обязательных требований</w:t>
      </w:r>
      <w:bookmarkEnd w:id="89"/>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0" w:name="_Toc8838793"/>
      <w:r>
        <w:rPr>
          <w:rFonts w:ascii="Times New Roman" w:eastAsia="Arial Unicode MS" w:hAnsi="Times New Roman" w:cs="Times New Roman"/>
          <w:iCs/>
          <w:sz w:val="28"/>
          <w:szCs w:val="28"/>
          <w:lang w:eastAsia="en-US"/>
        </w:rPr>
        <w:t>Статья 67.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Использование негосударственных форм контроля</w:t>
      </w:r>
      <w:bookmarkEnd w:id="9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 случаях, установленных федеральными законами о видах контроля, контролируемые лица вправе в добровольном порядке подтверждать соблюдение обязательных требований посредством использования негосударственных форм контроля, осуществляемых третьими лицами, привлекаемыми для этих целей в установленном законом порядке.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негосударственных форм контроля не распространяется на предмет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Федеральные законы и (или) принимаемые в соответствии с ними нормативные правовые акты должны содержать требования, направленные </w:t>
      </w:r>
      <w:r>
        <w:rPr>
          <w:rFonts w:ascii="Times New Roman" w:eastAsia="Times New Roman" w:hAnsi="Times New Roman" w:cs="Times New Roman"/>
          <w:sz w:val="28"/>
        </w:rPr>
        <w:lastRenderedPageBreak/>
        <w:t>на обеспечение объективности, компетентности, добросовестности и беспристрастности третьих лиц, привлекаемых для осуществления негосударственных форм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случае, если в отношении контролируемого лица проведен негосударственный контроль в соответствии с настоящей главой настоящего Федерального закона, то в отношении данного контролируемого лица плановые и внеплановые контрольно-надзорные мероприятия по соответствующему предмету контроля не проводятся.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 случаях, диктуемых крайней необходимостью, контрольно-надзорный орган, несмотря на проведенный негосударственный контроль, имеет право принять неотложные действия в отношении контролируемого лица в соответствии со статьей 74 настоящего Федерального закона и открыть контрольно-надзорное производство.</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1" w:name="_Toc8838794"/>
      <w:r>
        <w:rPr>
          <w:rFonts w:ascii="Times New Roman" w:eastAsia="Arial Unicode MS" w:hAnsi="Times New Roman" w:cs="Times New Roman"/>
          <w:iCs/>
          <w:sz w:val="28"/>
          <w:szCs w:val="28"/>
          <w:lang w:eastAsia="en-US"/>
        </w:rPr>
        <w:t>Статья 68.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Подтверждение соблюдения обязательных требований независимыми организациями</w:t>
      </w:r>
      <w:bookmarkEnd w:id="9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Федеральным законом о виде контроля может быть предусмотрена замена государственного контроля (надзора) независимой оценкой организациями, аккредитованными в соответствии с законодательством Российской Федерации об аккредитации в национальной системе аккредитации (далее – независимые организации)</w:t>
      </w:r>
      <w:r>
        <w:rPr>
          <w:rFonts w:ascii="Times New Roman" w:eastAsia="Times New Roman" w:hAnsi="Times New Roman" w:cs="Times New Roman"/>
          <w:sz w:val="28"/>
          <w:shd w:val="clear" w:color="auto" w:fill="FFFFFF"/>
        </w:rPr>
        <w:t>.</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 подтверждении соблюдения обязательных требований независимая организация выдает контролируемому лицу сертификат подтверждения соблюдения обязательных требований (далее – сертификат соответствия).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сертификату соответствия прилагается полный перечень обязательных требований, прошедших оценку, с указанием нормативных документов, устанавливающих данные требования.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Сертификат соответствия выдается на срок не более трех лет.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Реестр выданных сертификатов соответствия находится в открытом доступе на официальном сайте национального органа по аккредитации.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Независимая организация информирует контрольно-надзорные органы о выданных контролируемым лицам сертификатах соответствия в порядке, установленном федеральным законом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Объектами подтверждения соблюдения обязательных требований независимой организацией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на соответствие техническим регламентам и (или) иным стандартам, когда в </w:t>
      </w:r>
      <w:r>
        <w:rPr>
          <w:rFonts w:ascii="Times New Roman" w:eastAsia="Times New Roman" w:hAnsi="Times New Roman" w:cs="Times New Roman"/>
          <w:sz w:val="28"/>
        </w:rPr>
        <w:lastRenderedPageBreak/>
        <w:t>определенной сфере деятельности контролируемых лиц данные технические регламенты и (или) иные стандарты являются обязательными.</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каждом месте осуществления деятельности (на каждом объекте). Перечень объектов с адресами, на которых производилось подтверждение соблюдения обязательных требований, оформляется приложением к сертификату соответствия. </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контролируемое лицо осуществляет различные виды деятельности, то подтверждение соблюдения обязательных требований независимой организацией (независимыми организациями) проводится отдельно по каждому виду деятельности.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случае если в результате оценки соблюдения обязательных требований независимой организацией выявляются нарушения, независимая организация выдает контролируемому лицу акт с указанием выявленных нарушений.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случае причинения вреда (ущерба) охраняемым законом ценностям со стороны контролируемого лица, независимая организация несет солидарную ответственность с контролируемым лицом перед потерпевшими в той части, в которой производила независимую оценку соблюдения обязательных требований.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2" w:name="_Toc8838795"/>
      <w:r>
        <w:rPr>
          <w:rFonts w:ascii="Times New Roman" w:eastAsia="Arial Unicode MS" w:hAnsi="Times New Roman" w:cs="Times New Roman"/>
          <w:iCs/>
          <w:sz w:val="28"/>
          <w:szCs w:val="28"/>
          <w:lang w:eastAsia="en-US"/>
        </w:rPr>
        <w:t>Статья 69.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Контроль саморегулируемой организации за деятельностью своих членов</w:t>
      </w:r>
      <w:bookmarkEnd w:id="9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Саморегулируемая организация осуществляет контроль за деятельностью своих членов в соответствии с законодательством Российской Федерации о саморегулируемых организациях.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Федеральными законами о виде контроля могут быть установлены дополнительные требования к саморегулируемым организациям, которые вправе осуществлять оценку соответствия обязательным требованиям своих членов по данному виду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Саморегулируемая организация ежегодно информирует контрольно-надзорный орган о результатах оценки соответствия своих членов обязательным требованиям и принятых мерах по устранению выявленных нарушений в порядке, определяемом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В случае причинения вреда (ущерба) охраняемым законом ценностям членом саморегулируемой организации, саморегулируемая </w:t>
      </w:r>
      <w:r>
        <w:rPr>
          <w:rFonts w:ascii="Times New Roman" w:eastAsia="Times New Roman" w:hAnsi="Times New Roman" w:cs="Times New Roman"/>
          <w:sz w:val="28"/>
        </w:rPr>
        <w:lastRenderedPageBreak/>
        <w:t>организация несет ответственность в соответствии с законодательством Российской Федерации о саморегулируемых организациях.</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3" w:name="_Toc8838796"/>
      <w:r>
        <w:rPr>
          <w:rFonts w:ascii="Times New Roman" w:eastAsia="Arial Unicode MS" w:hAnsi="Times New Roman" w:cs="Times New Roman"/>
          <w:iCs/>
          <w:sz w:val="28"/>
          <w:szCs w:val="28"/>
          <w:lang w:eastAsia="en-US"/>
        </w:rPr>
        <w:t>Статья 70.</w:t>
      </w:r>
      <w:r>
        <w:rPr>
          <w:rFonts w:ascii="Times New Roman" w:eastAsia="Arial Unicode MS" w:hAnsi="Times New Roman" w:cs="Times New Roman"/>
          <w:b/>
          <w:iCs/>
          <w:sz w:val="28"/>
          <w:szCs w:val="28"/>
          <w:lang w:eastAsia="en-US"/>
        </w:rPr>
        <w:tab/>
        <w:t>Страхование рисков причинения вреда (ущерба)</w:t>
      </w:r>
      <w:bookmarkEnd w:id="9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Федеральным законом о виде контроля может быть предусмотрена возможность освобождения контролируемого лица от проведения контрольно-надзорных мероприятий в случае заключения контролируемым лицом со страховой организацией договора страхования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Объектом договора страхования рисков причинения вреда (ущерба)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контролируемом лицом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Заключение контролируемым лицом со страховой организацией договора страхования рисков причинения вреда (ущерба) не является основанием для освобождения контролируемого лица от уголовной либо административной ответственности за нарушения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Страховая организация вправе осуществлять страхование рисков причинения вреда (ущерба) контролируемыми лицами при условии соответствия страховой организации следующим требованиям: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страховая организация должна быть членом профессионального объединения страховщиков;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наличие у страховой организации не менее чем трехлетнего опыта ведения операций по страхованию гражданской ответственности граждан и организаций.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Федеральными законами о виде контроля могут быть установлены дополнительные требования к страховым организациям, которые вправе осуществлять страхование рисков причинения вреда (ущерба) контролируемыми лицами.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Страховая организация информирует контрольно-надзорные органы о заключении с контролируемым лицом договора страхования рисков причинения вреда (ущерба) в порядке, установленном федеральным законом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Правила страхования рисков причинения вреда (ущерба) устанавливаются страховой организаций самостоятельно в соответствии с Гражданским кодексом Российской Федерации, иными федеральными законами и содержат положения об объектах страхования, о страховых случаях, о страховых рисках, о порядке определения страховой суммы, </w:t>
      </w:r>
      <w:r>
        <w:rPr>
          <w:rFonts w:ascii="Times New Roman" w:eastAsia="Times New Roman" w:hAnsi="Times New Roman" w:cs="Times New Roman"/>
          <w:sz w:val="28"/>
        </w:rPr>
        <w:lastRenderedPageBreak/>
        <w:t>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если иное не установлено федеральными законами о видах контроля.</w:t>
      </w:r>
    </w:p>
    <w:p w:rsidR="008E6E44" w:rsidRDefault="007329EA">
      <w:pPr>
        <w:keepNext/>
        <w:keepLines/>
        <w:spacing w:before="120" w:after="200"/>
        <w:jc w:val="center"/>
        <w:outlineLvl w:val="0"/>
        <w:rPr>
          <w:rFonts w:ascii="Times New Roman" w:eastAsia="Cambria" w:hAnsi="Times New Roman" w:cs="Times New Roman"/>
          <w:sz w:val="28"/>
          <w:szCs w:val="28"/>
          <w:lang w:eastAsia="en-US"/>
        </w:rPr>
      </w:pPr>
      <w:bookmarkStart w:id="94" w:name="_Toc8838797"/>
      <w:r>
        <w:rPr>
          <w:rFonts w:ascii="Times New Roman" w:eastAsia="Cambria" w:hAnsi="Times New Roman" w:cs="Times New Roman"/>
          <w:sz w:val="28"/>
          <w:szCs w:val="28"/>
          <w:lang w:eastAsia="en-US"/>
        </w:rPr>
        <w:t>РАЗДЕЛ VI.</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КОНТРОЛЬНО-НАДЗОРНОЕ ПРОИЗВОДСТВО</w:t>
      </w:r>
      <w:bookmarkEnd w:id="94"/>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95" w:name="_Toc8838798"/>
      <w:r>
        <w:rPr>
          <w:rFonts w:ascii="Times New Roman" w:eastAsia="Cambria" w:hAnsi="Times New Roman" w:cs="Times New Roman"/>
          <w:sz w:val="28"/>
          <w:szCs w:val="28"/>
          <w:lang w:eastAsia="en-US"/>
        </w:rPr>
        <w:t>Глава 15.</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Организация контрольно-надзорного производства</w:t>
      </w:r>
      <w:bookmarkEnd w:id="95"/>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6" w:name="_Toc8838799"/>
      <w:r>
        <w:rPr>
          <w:rFonts w:ascii="Times New Roman" w:eastAsia="Arial Unicode MS" w:hAnsi="Times New Roman" w:cs="Times New Roman"/>
          <w:iCs/>
          <w:sz w:val="28"/>
          <w:szCs w:val="28"/>
          <w:lang w:eastAsia="en-US"/>
        </w:rPr>
        <w:t>Статья 71.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Вопросы, разрешаемые в контрольно-надзорном производстве</w:t>
      </w:r>
      <w:bookmarkEnd w:id="9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Контрольно-надзорное производство – урегулированный нормами, закрепленными в настоящем Федеральном законе, систематизированный комплекс последовательно совершаемых действий и принимаемых решений контрольно-надзорных органов, их должностных лиц по оценке соблюдения контролируемыми лицами обязательных требований, а также исполнению предписаний и иных решений данных органов (должностных лиц) по результатам такой оценки, нацеленных на выявление и устранение нарушений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В ходе контрольно-надзорного производства контрольно-надзорный орган разрешает следующие вопросы: </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об основаниях открытия контрольно-надзорного производства;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 контролируемых лицах, объектах контроля, в отношении которых проводятся контрольно-надзорные мероприятия;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 обязательных требованиях, соблюдение которых подлежит оценке;</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 выборе контрольно-надзорного мероприятия, сроках его проведения, а также составе контрольно-надзорных действий;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о доказательствах соблюдения (нарушения) обязательных требований;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 мерах, которые необходимо принять в отношении фактов нарушения обязательных требований.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97" w:name="_Toc8838800"/>
      <w:r>
        <w:rPr>
          <w:rFonts w:ascii="Times New Roman" w:eastAsia="Arial Unicode MS" w:hAnsi="Times New Roman" w:cs="Times New Roman"/>
          <w:iCs/>
          <w:sz w:val="28"/>
          <w:szCs w:val="28"/>
          <w:lang w:eastAsia="en-US"/>
        </w:rPr>
        <w:t>Статья 72.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Требования контрольно-надзорных органов</w:t>
      </w:r>
      <w:bookmarkEnd w:id="9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и запросы должностных лиц контрольно-надзорных органов, предъявленные в пределах их полномочий, установленных </w:t>
      </w:r>
      <w:r>
        <w:rPr>
          <w:rFonts w:ascii="Times New Roman" w:eastAsia="Times New Roman" w:hAnsi="Times New Roman" w:cs="Times New Roman"/>
          <w:sz w:val="28"/>
        </w:rPr>
        <w:lastRenderedPageBreak/>
        <w:t>федеральными законами, обязательны для исполнения всеми организациями, должностными лицами и гражданами.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8" w:name="_Toc8838801"/>
      <w:r>
        <w:rPr>
          <w:rFonts w:ascii="Times New Roman" w:eastAsia="Arial Unicode MS" w:hAnsi="Times New Roman" w:cs="Times New Roman"/>
          <w:iCs/>
          <w:sz w:val="28"/>
          <w:szCs w:val="28"/>
          <w:lang w:eastAsia="en-US"/>
        </w:rPr>
        <w:t>Статья 73.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Информирование контролируемых лиц при осуществлении контрольно-надзорного производства</w:t>
      </w:r>
      <w:bookmarkEnd w:id="9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Информирование контролируемых лиц о совершаемых должностными лицами контрольно-надзорного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решениях и действиях в личном кабинете контролируемого лица, едином реестре контрольно-надзорных мероприятий,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электронных средств связи.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Контролируемое лицо считается проинформированным надлежащим образом в случае, если сведения и документы предоставлены контролируемому лицу в соответствии с частью 1 настоящей статьи либо также направлены по электронной почте по адресу, сведения о котором предоставлены контрольно-надзорному органу контролируемым лицом и внесены в информационные ресурсы при осуществлении государственного контроля (надзора), муниципального контроля. Для целей информирования контролируемых лиц может также использоваться адрес электронной почты, сведения о котором предоставлены в рамках налогового учета организаций и физических лиц.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Контрольно-надзорные мероприятия могут проводиться без информирования контролируемых лиц в случаях, предусмотренных настоящим Федеральным законом.</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99" w:name="_Toc8838802"/>
      <w:r>
        <w:rPr>
          <w:rFonts w:ascii="Times New Roman" w:eastAsia="Arial Unicode MS" w:hAnsi="Times New Roman" w:cs="Times New Roman"/>
          <w:iCs/>
          <w:sz w:val="28"/>
          <w:szCs w:val="28"/>
          <w:lang w:eastAsia="en-US"/>
        </w:rPr>
        <w:t>Статья 74.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Осуществление неотложных действий</w:t>
      </w:r>
      <w:bookmarkEnd w:id="9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 случае если при проведении профилактического, контрольно-надзорного мероприятия, в ходе анализа документов и сведений о подконтрольной среде, в том числе поступивших от средств массовой информации, правоохранительных органов, органов прокуратуры, установлено, что объекты контроля представляют явную непосредственную угрозу причинения необратимого вреда (ущерба) охраняемым законом ценностям или такой вред (ущерб) причинен, инспектор осуществляет </w:t>
      </w:r>
      <w:r>
        <w:rPr>
          <w:rFonts w:ascii="Times New Roman" w:eastAsia="Times New Roman" w:hAnsi="Times New Roman" w:cs="Times New Roman"/>
          <w:sz w:val="28"/>
        </w:rPr>
        <w:lastRenderedPageBreak/>
        <w:t>неотложные действия, направленные на недопущение причинения вреда (ущерба) охраняемым законом ценностям или прекращение его причинения.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экстренных случаях, вызванных крайней необходимостью, контрольно-надзорное производство может быть открыто после осуществления неотложных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Виды неотложных действий и порядок их применения устанавливаются федеральными законами.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В случае осуществления неотложных действий инспектор обязан принять меры по доведению до сведения граждан и организаций любым доступным способом информации о наличии угрозы причинения вреда (ущерба) и способах его предотвращения.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В случае осуществления неотложных действий инспектор незамедлительно уведомляет об этом руководителя (заместителя руководителя) контрольно-надзорного органа и соответствующие органы прокуратуры.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Инспектор несет ответственность за осуществление необоснованных неотложных действий в соответствии с федеральными законами.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Контролируемое лицо вправе потребовать возмещения убытков, причиненных осуществлением необоснованных неотложных действий, и (или) выплаты компенсации в порядке, предусмотренном законодательством Российской Федерации. Размер компенсации определяется судом в зависимости от характера нарушения и иных обстоятельств с учетом требований разумности и справедливости и выплачивается за счет средств соответствующих бюджетов бюджетной системы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0" w:name="_Toc8838803"/>
      <w:r>
        <w:rPr>
          <w:rFonts w:ascii="Times New Roman" w:eastAsia="Arial Unicode MS" w:hAnsi="Times New Roman" w:cs="Times New Roman"/>
          <w:iCs/>
          <w:sz w:val="28"/>
          <w:szCs w:val="28"/>
          <w:lang w:eastAsia="en-US"/>
        </w:rPr>
        <w:t>Статья 75.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Оформление документов в контрольно-надзорном производстве</w:t>
      </w:r>
      <w:bookmarkEnd w:id="10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Документы, составляемые контрольно-надзорным органом, выполняются в электронном виде и подписываются уполномоченными должностными лицами контрольно-надзорного органа усиленной квалифицированной электронной подписью, лицами, привлекаемыми к проведению контрольно-надзорных мероприятий, – простой электронной подписью. Направление документов контрольно-надзорным органом осуществляется посредством их размещения в едином реестре контрольно-надзорных мероприятий, личном кабинете контролируемого лица, посредством электронных средств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eastAsia="Times New Roman" w:hAnsi="Times New Roman" w:cs="Times New Roman"/>
          <w:sz w:val="28"/>
        </w:rPr>
        <w:lastRenderedPageBreak/>
        <w:t>и исполнения государственных и муниципальных функций в электронной форме, в том числе через единый портал государственных и муниципальных услуг.</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Направление документов, включая ходатайства, заявления, жалобы, контролируемым лицом контрольно-надзорному органу осуществляется через личный кабинет контролируемого лица, посредством электронных средств связи, путем заполнения форм документов, размещенных на официальном сайте контрольно-надзорного органа в сети Интернет либо в информационных ресурсах государственного контроля (надзора), муниципального контроля,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если иное не предусмотрено настоящим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Документы направляются контролируемым лицом контрольно-надзорному органу в электронном виде и подписываются контролируемыми лицами простой электронной подписью, за исключением случаев направления документов контролируемым лицом через личный кабинет контролируемого лица либо иными способами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а также иных случаев, предусмотренных настоящим Федеральным законом. Материалы, прикладываемые к ходатайству, заявлению, жалобе, в том числе фото- и видеоматериалы, предоставляются контролируемым лицом в электронном виде.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Типовые формы документов, используемых контрольно-надзорным органом, устанавливаются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Документы, подаваемые в контрольно-надзорный орган в электронном виде иными лицами, органами, организациями в свободной форме или форме, установленной для этих документов законодательством Российской Федерации, должны быть подписаны простой электронной подписью в соответствии с требованиями законодательства Российской Федерации, за исключением случаев подачи документов с использованием средств информационно-коммуникационных технологий, </w:t>
      </w:r>
      <w:r>
        <w:rPr>
          <w:rFonts w:ascii="Times New Roman" w:eastAsia="Times New Roman" w:hAnsi="Times New Roman" w:cs="Times New Roman"/>
          <w:sz w:val="28"/>
        </w:rPr>
        <w:lastRenderedPageBreak/>
        <w:t>предусматривающих обязательную авторизацию заявителя в единой системе идентификации и аутентификации.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1" w:name="_Toc8838804"/>
      <w:r>
        <w:rPr>
          <w:rFonts w:ascii="Times New Roman" w:eastAsia="Arial Unicode MS" w:hAnsi="Times New Roman" w:cs="Times New Roman"/>
          <w:iCs/>
          <w:sz w:val="28"/>
          <w:szCs w:val="28"/>
          <w:lang w:eastAsia="en-US"/>
        </w:rPr>
        <w:t>Статья 76.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Обстоятельства, исключающие участие в контрольно-надзорном производстве</w:t>
      </w:r>
      <w:bookmarkEnd w:id="10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Инспектор, эксперт не может участвовать в контрольно-надзорном производстве, если он: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является близким родственником или родственником контролируемого лица – гражданина и (или) учредителя контролируемого лица – организации;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находится в служебной или иной зависимости от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является лицом, которому причинен вред (ущерб) деятельностью (действиями) контролируемого лица, в отношении которого открыто контрольно-надзорное производство.</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Лица, указанные в части 1 настоящей статьи, не могут участвовать в контрольно-надзорном производстве также в случаях, если имеются иные обстоятельства, дающие основание полагать, что они лично, прямо или косвенно заинтересованы в исходе данного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При наличии оснований, предусмотренных частью 1 настоящей статьи, инспектор, эксперт обязаны заявить самоотвод. </w:t>
      </w:r>
    </w:p>
    <w:p w:rsidR="008E6E44" w:rsidRDefault="007329EA">
      <w:pPr>
        <w:tabs>
          <w:tab w:val="left" w:pos="1134"/>
          <w:tab w:val="left" w:pos="14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тем же основаниям контролируемым лицом (его представителем) может быть заявлен отвод инспектору, эксперту.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Самоотвод или отвод должен быть мотивирован и может быть заявлен на любой стадии проведения контрольно-надзорного производства, как только об основании самоотвода или отвода стало известно лицу, его заявляющему.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Заявление о самоотводе или отводе подается на имя руководителя (заместителя руководителя) контрольно-надзорного органа и должно быть рассмотрено в срок, не превышающий одного рабочего дня. На время рассмотрения заявления о самоотводе или отводе течение срока проведения контрольно-надзорного мероприятия не приостанавливается.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случае отказа в удовлетворении заявления об отводе подача повторного заявления об отводе по тем же основаниям не допускается.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В отношении инспектора, эксперта, не заявившего самоотвод при наличии оснований, предусмотренных частью 1 настоящей статьи, и принявшего участие в контрольно-надзорном мероприятии (отдельном контрольно-надзорном действии), проводится служебная проверка.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Pr>
          <w:rFonts w:ascii="Times New Roman" w:eastAsia="Times New Roman" w:hAnsi="Times New Roman" w:cs="Times New Roman"/>
          <w:sz w:val="28"/>
        </w:rPr>
        <w:tab/>
        <w:t>Результаты контрольно-надзорного мероприятия должны быть признаны недействительными, если будет установлено, что инспектор знал об основании для самоотвода, не заявил о нем и проводил контрольно-надзорное мероприятие (совершал отдельные контрольно-надзорные действия) единолично, либо являлся руководителем группы инспекторов.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Результаты контрольно-надзорного мероприятия могут быть признаны недействительными, если будет установлено, что инспектор, являясь членом группы инспекторов, эксперт, принявшие участие в контрольно-надзорном мероприятии, обязаны были заявить самоотвод, но не заявили, а их личная заинтересованность повлияла или могла повлиять на результаты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Решение о признании результатов контрольно-надзорного мероприятия недействительными принимается контрольно-надзорным органом в соответствии с настоящим Федеральным законом и может быть обжаловано в судебном порядке.</w:t>
      </w:r>
    </w:p>
    <w:p w:rsidR="008E6E44" w:rsidRDefault="007329EA">
      <w:pPr>
        <w:keepNext/>
        <w:keepLines/>
        <w:tabs>
          <w:tab w:val="left" w:pos="2127"/>
        </w:tabs>
        <w:spacing w:before="240" w:after="120"/>
        <w:ind w:left="2127" w:hanging="1418"/>
        <w:outlineLvl w:val="0"/>
        <w:rPr>
          <w:rFonts w:ascii="Times New Roman" w:eastAsia="Cambria" w:hAnsi="Times New Roman" w:cs="Times New Roman"/>
          <w:sz w:val="28"/>
          <w:szCs w:val="28"/>
          <w:lang w:eastAsia="en-US"/>
        </w:rPr>
      </w:pPr>
      <w:bookmarkStart w:id="102" w:name="_Toc8838805"/>
      <w:r>
        <w:rPr>
          <w:rFonts w:ascii="Times New Roman" w:eastAsia="Cambria" w:hAnsi="Times New Roman" w:cs="Times New Roman"/>
          <w:sz w:val="28"/>
          <w:szCs w:val="28"/>
          <w:lang w:eastAsia="en-US"/>
        </w:rPr>
        <w:t>Глава 16.</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Порядок открытия контрольно-надзорного производства</w:t>
      </w:r>
      <w:bookmarkEnd w:id="102"/>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3" w:name="_Toc8838806"/>
      <w:r>
        <w:rPr>
          <w:rFonts w:ascii="Times New Roman" w:eastAsia="Arial Unicode MS" w:hAnsi="Times New Roman" w:cs="Times New Roman"/>
          <w:iCs/>
          <w:sz w:val="28"/>
          <w:szCs w:val="28"/>
          <w:lang w:eastAsia="en-US"/>
        </w:rPr>
        <w:t>Статья 77.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Поводы для открытия контрольно-надзорного производства</w:t>
      </w:r>
      <w:bookmarkEnd w:id="103"/>
    </w:p>
    <w:p w:rsidR="008E6E44" w:rsidRDefault="007329EA">
      <w:pPr>
        <w:tabs>
          <w:tab w:val="left" w:pos="111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Поводами для открытия контрольно-надзорного производства являются сведения о фактах:</w:t>
      </w:r>
    </w:p>
    <w:p w:rsidR="008E6E44" w:rsidRDefault="007329EA">
      <w:pPr>
        <w:tabs>
          <w:tab w:val="left" w:pos="111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причинения или угрозы причинения вреда (ущерба) охраняемым законом ценностям;</w:t>
      </w:r>
    </w:p>
    <w:p w:rsidR="008E6E44" w:rsidRDefault="007329EA">
      <w:pPr>
        <w:tabs>
          <w:tab w:val="left" w:pos="1137"/>
          <w:tab w:val="left" w:pos="1273"/>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нарушения обязательных требований, за которые предусмотрена административная ответственность.</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Сведения, являющиеся поводом для открытия контрольно-надзорного производства, могут быть представлены инспектором, непосредственно обнаружившим факты, предусмотренные частью 1 настоящей статьи, а также поступить в контрольно-надзорный орган от органов государственной власти, органов местного самоуправления, организаций в порядке межведомственного информационного взаимодействия, из средств массовой информации, содержаться в обращениях (заявлениях) граждан и организаций, в отчетах и иных документах, представляемых в контрольно-надзорный орган контролируемыми лицами.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Сведения, не позволяющие установить лицо, обратившееся в контрольно-надзорный орган, а также обращения (заявления), не содержащие сведений о фактах, указанных в части 1 настоящей статьи, не являются </w:t>
      </w:r>
      <w:r>
        <w:rPr>
          <w:rFonts w:ascii="Times New Roman" w:eastAsia="Times New Roman" w:hAnsi="Times New Roman" w:cs="Times New Roman"/>
          <w:sz w:val="28"/>
        </w:rPr>
        <w:lastRenderedPageBreak/>
        <w:t xml:space="preserve">поводом для открытия контрольно-надзорного производства. Если изложенные в обращении (заявлении) сведения могут служить поводом для открытия контрольно-надзорного производства, инспектор, при наличии у него обоснованных сомнений в авторстве обращения (заявления), обязан принять разумные меры к установлению обратившегося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Обращения (заявления), направленные в электронном виде, могут служить поводом для открытия контрольно-надзорного производства при условии, что они были подписаны простой электронной подписью в соответствии с требованиями законодательства Российской Федерации либо направлены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При рассмотрении сведений, предусмотренных частью 1 настоящей статьи, инспектором проводится оценка их достоверности. В ходе проведения оценки достоверности поступивших сведений могут запрашиваться дополнительные сведения и материалы (в том числе в устном порядке) у лица, направившего обращение (заявление), проводиться изучение документов контролируемого лица, имеющихся в распоряжении контрольно-надзорного органа, выезд уполномоченного инспектора в место нахождения (осуществления деятельности) контролируемого лица. Выезд в рамках оценки достоверности поступившей информации проводится без взаимодействия с контролируемым лицом и без возложения на указанное лицо каких-либо обязанностей.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ходе проведения оценки достоверности поступивших сведений уполномоченный инспектор может запросить у контролируемого лица пояснения в отношении указанных фактов, однако представление таких пояснений и иных документов не является обязательным.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проведения оценки достоверности поступивших сведений уполномоченным инспектором должны учитываться категория риска причинения вреда (ущерба), к которой отнесен объект контроля, результаты рассмотрения ранее поступивших подобных обращений (заявлений), а также результаты ранее проведенных контрольно-надзорных мероприятий в отношении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оценки достоверности полученной информации не могут приниматься меры по привлечению контролируемого лица к ответственности за нарушение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При выявлении в результате оценки достоверности полученной информации достаточных данных о фактах, указанных в части 1 настоящей статьи, инспектор направляет руководителю (заместителю руководителя) </w:t>
      </w:r>
      <w:r>
        <w:rPr>
          <w:rFonts w:ascii="Times New Roman" w:eastAsia="Times New Roman" w:hAnsi="Times New Roman" w:cs="Times New Roman"/>
          <w:sz w:val="28"/>
        </w:rPr>
        <w:lastRenderedPageBreak/>
        <w:t xml:space="preserve">контрольно-надзорного органа мотивированное представление об открытии контрольно-надзорного производства.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Оценка достоверности полученной информации либо открытое контрольно-надзорное производство подлежат прекращению по решению руководителя (заместителя руководителя) контрольно-надзорного органа, если после его начала установлена анонимность обращения (заявления) либо выявлены заведомо ложные сведения, содержащиеся в обращении (заявлении).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Контрольно-надзорный орган вправе обратиться в суд с иском о взыскании с гражданина, организации, средства массовой информации расходов, понесенных контрольно-надзорным органом в связи с рассмотрением поступившего обращения (заявления) указанных лиц, если в обращении (заявлении) были указаны заведомо ложные сведения.</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4" w:name="_Toc8838807"/>
      <w:r>
        <w:rPr>
          <w:rFonts w:ascii="Times New Roman" w:eastAsia="Arial Unicode MS" w:hAnsi="Times New Roman" w:cs="Times New Roman"/>
          <w:iCs/>
          <w:sz w:val="28"/>
          <w:szCs w:val="28"/>
          <w:lang w:eastAsia="en-US"/>
        </w:rPr>
        <w:t>Статья 78.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Открытие контрольно-надзорного производства</w:t>
      </w:r>
      <w:bookmarkEnd w:id="104"/>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Основаниями для открытия контрольно-надзорного производства являются: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наличие в сведениях, являющихся поводом для открытия контрольно-надзорного производства, достаточных достоверных данных, свидетельствующих о нарушении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включение контролируемого лица в план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выявление индикаторов риска причинения вреда (ущерба) в соответствии с частью 11 статьи 30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поручение Президента Российской Федерации, Правительства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требование прокурора о проведении контрольно-надзорного мероприятия в рамках надзора за исполнением законов по поступившим в органы прокуратуры материалам и обращениям.</w:t>
      </w:r>
    </w:p>
    <w:p w:rsidR="008E6E44" w:rsidRDefault="007329EA">
      <w:pPr>
        <w:tabs>
          <w:tab w:val="left" w:pos="112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Контрольно-надзорный орган открывает контрольно-надзорное производство при наличии одного из оснований, предусмотренных частью 1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Открытие контрольно-надзорного производства осуществляется руководителем (заместителем руководителя) контрольно-надзорного органа, о чем издается приказ (распоряжение), в котором указываются: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дата, время и место его издания;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кем он издан;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основание открытия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вид государственного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lastRenderedPageBreak/>
        <w:t>5)</w:t>
      </w:r>
      <w:r>
        <w:rPr>
          <w:rFonts w:ascii="Times New Roman" w:eastAsia="Times New Roman" w:hAnsi="Times New Roman" w:cs="Times New Roman"/>
          <w:sz w:val="28"/>
          <w:shd w:val="clear" w:color="auto" w:fill="FFFFFF"/>
        </w:rPr>
        <w:tab/>
        <w:t>фамилии, имена, отчества, должности инспектора (инспекторов, включая руководителя группы инспекторов), уполномоченного (уполномоченных) на проведение контрольно-надзорного мероприятия, а также привлекаемых к проведению контрольно-надзорного мероприятия специалистов, экспертов, наименование экспертной организации;</w:t>
      </w:r>
    </w:p>
    <w:p w:rsidR="008E6E44" w:rsidRDefault="007329EA">
      <w:pPr>
        <w:tabs>
          <w:tab w:val="left" w:pos="1134"/>
        </w:tabs>
        <w:spacing w:line="276" w:lineRule="auto"/>
        <w:ind w:firstLine="708"/>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6)</w:t>
      </w:r>
      <w:r>
        <w:rPr>
          <w:rFonts w:ascii="Times New Roman" w:eastAsia="Times New Roman" w:hAnsi="Times New Roman" w:cs="Times New Roman"/>
          <w:sz w:val="28"/>
          <w:shd w:val="clear" w:color="auto" w:fill="FFFFFF"/>
        </w:rPr>
        <w:tab/>
        <w:t xml:space="preserve">наименование организации или фамилия, имя, отчество гражданина, либо наименование объекта контроля, в отношении которого проводится контрольно-надзорное мероприятие; </w:t>
      </w:r>
    </w:p>
    <w:p w:rsidR="008E6E44" w:rsidRDefault="007329EA">
      <w:pPr>
        <w:tabs>
          <w:tab w:val="left" w:pos="1134"/>
        </w:tabs>
        <w:spacing w:line="276" w:lineRule="auto"/>
        <w:ind w:firstLine="708"/>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ab/>
        <w:t>адрес организации (ее филиалов, представительств, обособленных структурных подразделений), адреса мест фактического осуществления деятельности гражданина, в отношении которого проводится контрольно-надзорное мероприятие, адрес или описание объекта государственного контроля (надзора), в отношении которого проводится контрольно-надзорное мероприятие;</w:t>
      </w:r>
    </w:p>
    <w:p w:rsidR="008E6E44" w:rsidRDefault="007329EA">
      <w:pPr>
        <w:tabs>
          <w:tab w:val="left" w:pos="1134"/>
        </w:tabs>
        <w:spacing w:line="276" w:lineRule="auto"/>
        <w:ind w:firstLine="708"/>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8)</w:t>
      </w:r>
      <w:r>
        <w:rPr>
          <w:rFonts w:ascii="Times New Roman" w:eastAsia="Times New Roman" w:hAnsi="Times New Roman" w:cs="Times New Roman"/>
          <w:sz w:val="28"/>
          <w:shd w:val="clear" w:color="auto" w:fill="FFFFFF"/>
        </w:rPr>
        <w:tab/>
        <w:t>вид контрольно-надзорного мероприятия;</w:t>
      </w:r>
    </w:p>
    <w:p w:rsidR="008E6E44" w:rsidRDefault="007329EA">
      <w:pPr>
        <w:tabs>
          <w:tab w:val="left" w:pos="1134"/>
        </w:tabs>
        <w:spacing w:line="276" w:lineRule="auto"/>
        <w:ind w:firstLine="708"/>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9)</w:t>
      </w:r>
      <w:r>
        <w:rPr>
          <w:rFonts w:ascii="Times New Roman" w:eastAsia="Times New Roman" w:hAnsi="Times New Roman" w:cs="Times New Roman"/>
          <w:sz w:val="28"/>
          <w:shd w:val="clear" w:color="auto" w:fill="FFFFFF"/>
        </w:rPr>
        <w:tab/>
        <w:t>перечень контрольно-надзорных действий, совершаемых в рамках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10)</w:t>
      </w:r>
      <w:r>
        <w:rPr>
          <w:rFonts w:ascii="Times New Roman" w:eastAsia="Times New Roman" w:hAnsi="Times New Roman" w:cs="Times New Roman"/>
          <w:sz w:val="28"/>
          <w:shd w:val="clear" w:color="auto" w:fill="FFFFFF"/>
        </w:rPr>
        <w:tab/>
        <w:t>правовые основания проведения выбранного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11)</w:t>
      </w:r>
      <w:r>
        <w:rPr>
          <w:rFonts w:ascii="Times New Roman" w:eastAsia="Times New Roman" w:hAnsi="Times New Roman" w:cs="Times New Roman"/>
          <w:sz w:val="28"/>
          <w:shd w:val="clear" w:color="auto" w:fill="FFFFFF"/>
        </w:rPr>
        <w:tab/>
        <w:t>цели, задачи, предмет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12)</w:t>
      </w:r>
      <w:r>
        <w:rPr>
          <w:rFonts w:ascii="Times New Roman" w:eastAsia="Times New Roman" w:hAnsi="Times New Roman" w:cs="Times New Roman"/>
          <w:sz w:val="28"/>
          <w:shd w:val="clear" w:color="auto" w:fill="FFFFFF"/>
        </w:rPr>
        <w:tab/>
        <w:t>даты проведения контрольно-надзорного мероприятия, включая срок непосредственного взаимодействия с контролируемым лицом;</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13)</w:t>
      </w:r>
      <w:r>
        <w:rPr>
          <w:rFonts w:ascii="Times New Roman" w:eastAsia="Times New Roman" w:hAnsi="Times New Roman" w:cs="Times New Roman"/>
          <w:sz w:val="28"/>
          <w:shd w:val="clear" w:color="auto" w:fill="FFFFFF"/>
        </w:rPr>
        <w:tab/>
        <w:t>перечень обязательных требований, подлежащих проверке;</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14)</w:t>
      </w:r>
      <w:r>
        <w:rPr>
          <w:rFonts w:ascii="Times New Roman" w:eastAsia="Times New Roman" w:hAnsi="Times New Roman" w:cs="Times New Roman"/>
          <w:sz w:val="28"/>
          <w:shd w:val="clear" w:color="auto" w:fill="FFFFFF"/>
        </w:rPr>
        <w:tab/>
        <w:t>перечень документов, предоставление которых организацией, гражданином необходимо для оценки соблюдения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15)</w:t>
      </w:r>
      <w:r>
        <w:rPr>
          <w:rFonts w:ascii="Times New Roman" w:eastAsia="Times New Roman" w:hAnsi="Times New Roman" w:cs="Times New Roman"/>
          <w:sz w:val="28"/>
          <w:shd w:val="clear" w:color="auto" w:fill="FFFFFF"/>
        </w:rPr>
        <w:tab/>
        <w:t>иные сведения, если это предусмотрено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 xml:space="preserve">Контрольно-надзорное производство может включать не более двух внеплановых контрольно-надзорных мероприятий по одному поводу в отношении одного контролируемого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t xml:space="preserve">При открытии контрольно-надзорного производства контрольно-надзорный орган не вправе выбрать проведение внеплановой выездной проверки, за исключением случаев, предусмотренных частью 6 статьи 90 настоящего Федерального закона. </w:t>
      </w:r>
    </w:p>
    <w:p w:rsidR="008E6E44" w:rsidRDefault="007329EA">
      <w:pPr>
        <w:tabs>
          <w:tab w:val="left" w:pos="709"/>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Если в процессе проведения выбранного внепланового контрольно-надзорного мероприятия выявлены нарушения обязательных требований, за нарушение которых предусмотрена административная и (или) уголовная ответственность, либо имеются достаточные основания предполагать наличие нарушений таких обязательных требований, но данные нарушения </w:t>
      </w:r>
      <w:r>
        <w:rPr>
          <w:rFonts w:ascii="Times New Roman" w:eastAsia="Times New Roman" w:hAnsi="Times New Roman" w:cs="Times New Roman"/>
          <w:sz w:val="28"/>
          <w:shd w:val="clear" w:color="auto" w:fill="FFFFFF"/>
        </w:rPr>
        <w:lastRenderedPageBreak/>
        <w:t>не могут быть в полной мере оценены в рамках данного контрольно-надзорного мероприятия, то по представлению инспектора, проводившего контрольно-надзорное мероприятие, руководитель (заместитель руководителя) контрольно-надзорного органа вправе принять решение о проведении дополнительного внепланового контрольно-надзорного мероприятия в отношении данного контролируемого лица или контролируемого объекта.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Дополнительное контрольно-надзорное мероприятие в рамках открытого контрольно-надзорного производства проводится только по согласованию с органом прокуратуры.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6.</w:t>
      </w:r>
      <w:r>
        <w:rPr>
          <w:rFonts w:ascii="Times New Roman" w:eastAsia="Times New Roman" w:hAnsi="Times New Roman" w:cs="Times New Roman"/>
          <w:sz w:val="28"/>
          <w:shd w:val="clear" w:color="auto" w:fill="FFFFFF"/>
        </w:rPr>
        <w:tab/>
        <w:t xml:space="preserve">При проведении контрольно-надзорного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заверенная печатью бумажная копия либо электронная копия приказа (распоряжения) контрольно-надзорного органа о проведении контрольно-надзорного мероприятия предъявляется инспектором (руководителем группы инспекторов) (далее также – инспектор), проводящим контрольно-надзорное мероприятие, контролируемому лицу (его представителю) одновременно с предъявлением служебного удостоверения.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ab/>
        <w:t>Контрольно-надзорное производство не завершается до полного исполнения контролируемым лицом решений контрольно-надзорного органа по результатам проведенных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Окончание контрольно-надзорного производства регистрируется инспектором в едином реестре контрольно-надзорных мероприятий.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b/>
          <w:iCs/>
          <w:sz w:val="28"/>
          <w:szCs w:val="28"/>
          <w:lang w:eastAsia="en-US"/>
        </w:rPr>
      </w:pPr>
      <w:bookmarkStart w:id="105" w:name="_Toc8838808"/>
      <w:r>
        <w:rPr>
          <w:rFonts w:ascii="Times New Roman" w:eastAsia="Arial Unicode MS" w:hAnsi="Times New Roman" w:cs="Times New Roman"/>
          <w:iCs/>
          <w:sz w:val="28"/>
          <w:szCs w:val="28"/>
          <w:lang w:eastAsia="en-US"/>
        </w:rPr>
        <w:t>Статья 79.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Прекращение контрольно-надзорного производства</w:t>
      </w:r>
      <w:bookmarkEnd w:id="10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Контрольно-надзорное производство не может быть начато, а начатое производство подлежит прекращению полностью или в части при наличии хотя бы одного из следующих обстоятельств: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отмена обязательных требований, если контрольно-надзорное производство осуществляется в отношении оценки соблюдения указанных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случае, если объектом контроля является предпринимательская деятельность гражданина либо результаты его деятельности, – прекращение деятельности в качестве индивидуального предпринимателя, если такая деятельность не предполагает правопреемства;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в случае, если объектом контроля является деятельность организации либо результаты ее деятельности, – исключение юридического лица, в отношении которого открыто контрольно-надзорное производство, из </w:t>
      </w:r>
      <w:r>
        <w:rPr>
          <w:rFonts w:ascii="Times New Roman" w:eastAsia="Times New Roman" w:hAnsi="Times New Roman" w:cs="Times New Roman"/>
          <w:sz w:val="28"/>
        </w:rPr>
        <w:lastRenderedPageBreak/>
        <w:t>единого государственного реестра юридических лиц, либо принятие уполномоченным федеральным органом исполнительной власти, осуществляющим государственную регистрацию юридических лиц, решения о предстоящем исключении юридического лица из единого государственного реестра юридических лиц, либо исключение из единого государственного реестра юридических лиц сведений об обособленном подразделении юридического лица, за исключением случаев реорганизации юридического лица в форме слияния или присоединения, либо принятие съездом (конференцией) или общим собранием в соответствии с уставом общественного объединения, не являющегося юридическим лицом, либо его отделения, решения о ликвидации такого общественного объединения, его отделения либо принятие судом решения о ликвидации либо запрете деятельности общественного объединения, его отделения;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иные предусмотренные федеральными законами, законами субъектов Российской Федерации основания прекращения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случае если объектом контроля в соответствии с положениями статьи 20 настоящего Федерального закона являются производственные объекты, при наступлении событий, предусмотренных пунктами 2 и 3 части 1 настоящей статьи, контрольно-надзорное производство продолжается в отношении граждан и организаций, являющихся приобретателями прав на указанные производственные объекты либо осуществляющих управление указанными производственными объектами, в том числе в отношении исполнителя завещания, доверительного управляющего и иных лиц в соответствии с законодательством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Прекращение контрольно-надзорного производства оформляется соответствующим приказом (распоряжением) контрольно-надзорного органа.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6" w:name="_Toc8838809"/>
      <w:r>
        <w:rPr>
          <w:rFonts w:ascii="Times New Roman" w:eastAsia="Arial Unicode MS" w:hAnsi="Times New Roman" w:cs="Times New Roman"/>
          <w:iCs/>
          <w:sz w:val="28"/>
          <w:szCs w:val="28"/>
          <w:lang w:eastAsia="en-US"/>
        </w:rPr>
        <w:t>Статья 80.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Отказ в открытии контрольно-надзорного производства или прекращении контрольно-надзорного производства</w:t>
      </w:r>
      <w:bookmarkEnd w:id="106"/>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Мотивированный отказ контрольно-надзорного органа в открытии контрольно-надзорного производства или прекращении контрольно-надзорного производства, в случае обращений и заявлений граждан и организаций, органов государственной власти, органов местного самоуправления, средств массовой информации, оформляется по правилам, принятым для работы контрольно-надзорного органа с обращениями граждан.</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07" w:name="_Toc8838810"/>
      <w:r>
        <w:rPr>
          <w:rFonts w:ascii="Times New Roman" w:eastAsia="Arial Unicode MS" w:hAnsi="Times New Roman" w:cs="Times New Roman"/>
          <w:iCs/>
          <w:sz w:val="28"/>
          <w:szCs w:val="28"/>
          <w:lang w:eastAsia="en-US"/>
        </w:rPr>
        <w:lastRenderedPageBreak/>
        <w:t>Статья 81.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Контрольно-надзорное дело</w:t>
      </w:r>
      <w:bookmarkEnd w:id="107"/>
    </w:p>
    <w:p w:rsidR="008E6E44" w:rsidRDefault="007329EA">
      <w:pPr>
        <w:tabs>
          <w:tab w:val="left" w:pos="1134"/>
        </w:tabs>
        <w:spacing w:before="120"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контрольно-надзорном производстве на каждое контролируемое лицо по каждому контрольно-надзорному мероприятию оформляется контрольно-надзорное дело.</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Контрольно-надзорное дело формируется из документов, составленных либо полученных при совершении контрольно-надзорных действий; документов, полученных при рассмотрении и оценке доказательств по результатам контрольно-надзорного мероприятия; решений контрольно-надзорного органа; материалов, подтверждающих исполнение контролируемым лицом решений контрольно-надзорного органа.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Формирование контрольно-надзорного дела осуществляется инспектором, у</w:t>
      </w:r>
      <w:r>
        <w:rPr>
          <w:rFonts w:ascii="Times New Roman" w:eastAsia="Cambria" w:hAnsi="Times New Roman" w:cs="Times New Roman"/>
          <w:sz w:val="28"/>
          <w:szCs w:val="28"/>
          <w:lang w:eastAsia="en-US"/>
        </w:rPr>
        <w:t>п</w:t>
      </w:r>
      <w:r>
        <w:rPr>
          <w:rFonts w:ascii="Times New Roman" w:eastAsia="Times New Roman" w:hAnsi="Times New Roman" w:cs="Times New Roman"/>
          <w:sz w:val="28"/>
        </w:rPr>
        <w:t>олномоченным на проведение контрольно-надзорного мероприятия.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Порядок ведения контрольно-надзорного дела и его состав определяются административным регламентом осуществления вида контроля.</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b/>
          <w:sz w:val="28"/>
          <w:szCs w:val="28"/>
          <w:lang w:eastAsia="en-US"/>
        </w:rPr>
      </w:pPr>
      <w:bookmarkStart w:id="108" w:name="_Toc8838811"/>
      <w:r>
        <w:rPr>
          <w:rFonts w:ascii="Times New Roman" w:eastAsia="Cambria" w:hAnsi="Times New Roman" w:cs="Times New Roman"/>
          <w:sz w:val="28"/>
          <w:szCs w:val="28"/>
          <w:lang w:eastAsia="en-US"/>
        </w:rPr>
        <w:t>Глава 17.</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Контрольно-надзорные мероприятия</w:t>
      </w:r>
      <w:bookmarkEnd w:id="108"/>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09" w:name="_Toc8838812"/>
      <w:r>
        <w:rPr>
          <w:rFonts w:ascii="Times New Roman" w:eastAsia="Arial Unicode MS" w:hAnsi="Times New Roman" w:cs="Times New Roman"/>
          <w:iCs/>
          <w:sz w:val="28"/>
          <w:szCs w:val="28"/>
          <w:lang w:eastAsia="en-US"/>
        </w:rPr>
        <w:t>Статья 82.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 xml:space="preserve">Понятие и виды контрольно-надзорных </w:t>
      </w:r>
      <w:r>
        <w:rPr>
          <w:rFonts w:ascii="Times New Roman" w:eastAsia="Arial Unicode MS" w:hAnsi="Times New Roman" w:cs="Times New Roman"/>
          <w:b/>
          <w:iCs/>
          <w:sz w:val="28"/>
          <w:szCs w:val="28"/>
          <w:lang w:eastAsia="en-US"/>
        </w:rPr>
        <w:tab/>
        <w:t>мероприятий</w:t>
      </w:r>
      <w:bookmarkEnd w:id="10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Контрольно-надзорное мероприятие – комплекс взаимосвязанных действий, включающих контрольно-надзорные действия, предусмотренные частью 2 статьи 91 настоящего Федерального закона, совершаемые инспектором (инспекторами) и привлекаемыми им лицами в рамках контрольно-надзорного производства в целях оценки соблюдения контролируемыми лицами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r>
      <w:r>
        <w:rPr>
          <w:rFonts w:ascii="Times New Roman" w:eastAsia="Times New Roman" w:hAnsi="Times New Roman" w:cs="Times New Roman"/>
          <w:sz w:val="28"/>
          <w:shd w:val="clear" w:color="auto" w:fill="FFFFFF"/>
        </w:rPr>
        <w:t>Виды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выездное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контрольная закупка;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мониторинговая закупка;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выборочный контроль;</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инспекционный визит;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рейд;</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проверка.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Оценка соблюдения контролируемыми лицами обязательных требований контрольно-надзорными органами не может проводиться иными способами, кроме как в форме контрольно-надзорных мероприятий, предусмотренных настоящей главой.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Pr>
          <w:rFonts w:ascii="Times New Roman" w:eastAsia="Times New Roman" w:hAnsi="Times New Roman" w:cs="Times New Roman"/>
          <w:sz w:val="28"/>
        </w:rPr>
        <w:tab/>
        <w:t xml:space="preserve">Федеральными законами и (или) положением о виде контроля устанавливаются контрольно-надзорные мероприятия из числа указанных в части 2 настоящей статьи, проводимые в рамках конкретного вида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муниципального контроля допускается установление контрольно-надзорных мероприятий, указанных в пунктах 1, 5, 6 части 2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Контрольно-надзорные мероприятия могут проводиться только посредством осуществления контрольно-надзорных действий, указанных в части 2 статьи 91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устанавливаются контрольно-надзорные действия из числа указанных в части 2 статьи 91 настоящего Федерального закона, осуществляемые в рамках конкретного вида контрольно-надзорных мероприятий.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муниципального контроля допускается установление контрольно-надзорных действий, указанных в пунктах 1 – 5, 7 части 2 статьи 91 настоящего Федерального закона.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0" w:name="_Toc8838813"/>
      <w:r>
        <w:rPr>
          <w:rFonts w:ascii="Times New Roman" w:eastAsia="Arial Unicode MS" w:hAnsi="Times New Roman" w:cs="Times New Roman"/>
          <w:iCs/>
          <w:sz w:val="28"/>
          <w:szCs w:val="28"/>
          <w:lang w:eastAsia="en-US"/>
        </w:rPr>
        <w:t>Статья 83.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 xml:space="preserve">Требования к проведению контрольно-надзорных </w:t>
      </w:r>
      <w:r>
        <w:rPr>
          <w:rFonts w:ascii="Times New Roman" w:eastAsia="Arial Unicode MS" w:hAnsi="Times New Roman" w:cs="Times New Roman"/>
          <w:b/>
          <w:iCs/>
          <w:sz w:val="28"/>
          <w:szCs w:val="28"/>
          <w:lang w:eastAsia="en-US"/>
        </w:rPr>
        <w:tab/>
        <w:t>мероприятий</w:t>
      </w:r>
      <w:bookmarkEnd w:id="110"/>
    </w:p>
    <w:p w:rsidR="008E6E44" w:rsidRDefault="007329EA">
      <w:pPr>
        <w:tabs>
          <w:tab w:val="left" w:pos="1116"/>
          <w:tab w:val="left" w:pos="1420"/>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Если проведение контрольно-надзорного мероприятия может быть осуществлено лишь после согласования с органами прокуратуры, то об этом делается соответствующая отметка в приказе (распоряжении) о проведении контрольно-надзорного мероприятия. При этом приказ (распоряжение) вступает в силу только после согласования проведения контрольно-надзорного мероприятия с соответствующим органом прокуратуры.</w:t>
      </w:r>
    </w:p>
    <w:p w:rsidR="008E6E44" w:rsidRDefault="007329EA">
      <w:pPr>
        <w:tabs>
          <w:tab w:val="left" w:pos="11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Плановые контрольно-надзорные мероприятия проводятся контрольно-надзорным органом на основании ежегодного плана проведения контрольно-надзорных мероприятий, разрабатываемого и утверждаемого контрольно-надзорным органом.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Муниципальный контроль, а в случаях, установленных федеральными законами или положением о виде контроля также отдельные виды государственного контроля (надзора), осуществляются без проведения плановых контрольно-надзорных мероприятий.</w:t>
      </w:r>
    </w:p>
    <w:p w:rsidR="008E6E44" w:rsidRDefault="007329EA">
      <w:pPr>
        <w:tabs>
          <w:tab w:val="left" w:pos="11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Контрольно-надзорный орган включает в план контрольно-надзорных мероприятий контрольно-надзорные мероприятия, которые предусмотрены положением о виде контроля и на основании системы управления рисками причинения вреда (ущерба) позволяют пресечь или предотвратить наступление негативных последствий несоблюдения </w:t>
      </w:r>
      <w:r>
        <w:rPr>
          <w:rFonts w:ascii="Times New Roman" w:eastAsia="Times New Roman" w:hAnsi="Times New Roman" w:cs="Times New Roman"/>
          <w:sz w:val="28"/>
        </w:rPr>
        <w:lastRenderedPageBreak/>
        <w:t>контролируемыми лицами обязательных требований при минимально необходимом вмешательстве в их деятельность.</w:t>
      </w:r>
    </w:p>
    <w:p w:rsidR="008E6E44" w:rsidRDefault="007329EA">
      <w:pPr>
        <w:tabs>
          <w:tab w:val="left" w:pos="11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Подготовка плана контрольно-надзорных мероприятий осуществляется в соответствии с периодичностью проведения плановых контрольно-надзорных мероприятий, установленных в соответствии с частями 1 – 7 статьи 32 настоящего Федерального закона, для категорий риска причинения вреда (ущерба), к которым отнесены объекты контроля.</w:t>
      </w:r>
    </w:p>
    <w:p w:rsidR="008E6E44" w:rsidRDefault="007329EA">
      <w:pPr>
        <w:tabs>
          <w:tab w:val="left" w:pos="11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Порядок формирования плана контрольно-надзорных мероприятий, их представления в органы прокуратуры, в случае если согласование с органами прокуратуры предусмотрено настоящим Федеральным законом, а также типовые формы плана контрольно-надзорных мероприятий устанавливаются Правительством Российской Федерации.</w:t>
      </w:r>
    </w:p>
    <w:p w:rsidR="008E6E44" w:rsidRDefault="007329EA">
      <w:pPr>
        <w:tabs>
          <w:tab w:val="left" w:pos="1116"/>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Органы прокуратуры рассматривают проекты планов контрольно-надзорных мероприятий на предмет законности включения в них контрольно-надзорных мероприятий, объектов контроля, а также целесообразности проведения совместных плановых контрольно-надзорных мероприятий.</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согласования органами прокуратуры проектов планов контрольно-надзорных мероприятий, порядок определения органа прокуратуры для такого рассмотрения устанавливаются приказом Генерального прокурора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Внеплановые контрольно-надзорные мероприятия проводятся контрольно-надзорным органом по основаниям, предусмотренным пунктами 1, 3 – 5 части 1 статьи 78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Контрольно-надзорные мероприятия, предусматривающие взаимодействие инспектора c контролируемым лицом (его представителем), не могут проводиться в ночное время, за исключением мероприятий, предусмотренных пунктами 2, 3 и 6 части 2 статьи 82 настоящего Федерального закона.</w:t>
      </w:r>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Взаимодействием инспектора с контролируемым лицом является: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вербальный контакт между инспектором и контролируемым лицом (его представителем) в процессе совершения контрольно-надзорных действий;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письменный запрос документов, иных материалов в процессе осуществления контрольно-надзорных действий;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Pr>
          <w:rFonts w:ascii="Times New Roman" w:eastAsia="Times New Roman" w:hAnsi="Times New Roman" w:cs="Times New Roman"/>
          <w:sz w:val="28"/>
        </w:rPr>
        <w:tab/>
        <w:t>В случае если проведение контрольно-надзорного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контрольно-надзорного мероприятия, инспектор составляет акт о невозможности проведения контрольно-надзорного мероприятия с указанием причин и информирует контролируемое лицо о невозможности проведения контрольно-надзорного мероприятия в порядке, предусмотренном частями 1 и 2 статьи 73 настоящего Федерального закона.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Контрольно-надзорный орган в течение трех месяцев со дня составления акта о невозможности проведения контрольно-надзорного мероприятия вправе принять решение о проведении в отношении такого контролируемого лица внеплановой выездной проверки без предварительного уведомления контролируемого лица и без согласования с органами прокуратуры. В случае, если проведение внеплановой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внеплановой выездной проверки, инспектор совершает действия, предусмотренные частью 9 настоящей статьи и в течение новых трех месяцев может повторно предпринять действия по проведению внеплановой выездной проверки без согласования с органами прокуратуры. </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1" w:name="_Toc8838814"/>
      <w:r>
        <w:rPr>
          <w:rFonts w:ascii="Times New Roman" w:eastAsia="Arial Unicode MS" w:hAnsi="Times New Roman" w:cs="Times New Roman"/>
          <w:iCs/>
          <w:sz w:val="28"/>
          <w:szCs w:val="28"/>
          <w:lang w:eastAsia="en-US"/>
        </w:rPr>
        <w:t>Статья 84.</w:t>
      </w:r>
      <w:r>
        <w:rPr>
          <w:rFonts w:ascii="Times New Roman" w:eastAsia="Arial Unicode MS" w:hAnsi="Times New Roman" w:cs="Times New Roman"/>
          <w:b/>
          <w:iCs/>
          <w:sz w:val="28"/>
          <w:szCs w:val="28"/>
          <w:lang w:eastAsia="en-US"/>
        </w:rPr>
        <w:tab/>
        <w:t>Выездное обследование</w:t>
      </w:r>
      <w:bookmarkEnd w:id="11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Выездное обследование – контрольно-надзорное мероприятие без взаимодействия с контролируемым лицом в целях визуальной оценки соблюдения им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Выездное обследование проводится по месту нахождения или в местах осуществления деятельности организации (ее филиалов, представительств, обособленных структурных подразделений), местах осуществления деятельности гражданина, в месте нахождения объекта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ходе выездного обследования инспектор может осуществлять осмотр помещений, зданий, сооружений, территорий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Pr>
          <w:rFonts w:ascii="Times New Roman" w:eastAsia="Times New Roman" w:hAnsi="Times New Roman" w:cs="Times New Roman"/>
          <w:sz w:val="28"/>
        </w:rPr>
        <w:tab/>
        <w:t>Выездное обследование проводится без информирования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Срок проведения выездного обследования одного объекта (нескольких объектов, расположенных в шаговой доступности друг от друга) не может превышать одного рабочего дня.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Если в результате выездного обследования выявлены недостатки в системе менеджмента контролируемого лица, которые в будущем могут способствовать нарушению обязательных требований, либо выявлено нарушение обязательных требований, за которые не предусмотрена административная и (или) уголовная ответственность, инспектор в течение суток составляет акт и (или) приобщает к материалам контрольно-надзорного дела фото- и (или) видеофайлы с зафиксированными нарушениями и направляет контролируемому лицу соответствующие рекомендации.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В случае выявления в результате выездного обследования нарушений обязательных требований, за которые предусмотрена административная и (или) уголовная ответственность, инспектор в течение суток после завершения выездного обследования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2" w:name="_Toc8838815"/>
      <w:r>
        <w:rPr>
          <w:rFonts w:ascii="Times New Roman" w:eastAsia="Arial Unicode MS" w:hAnsi="Times New Roman" w:cs="Times New Roman"/>
          <w:iCs/>
          <w:sz w:val="28"/>
          <w:szCs w:val="28"/>
          <w:lang w:eastAsia="en-US"/>
        </w:rPr>
        <w:t>Статья 85.</w:t>
      </w:r>
      <w:r>
        <w:rPr>
          <w:rFonts w:ascii="Times New Roman" w:eastAsia="Arial Unicode MS" w:hAnsi="Times New Roman" w:cs="Times New Roman"/>
          <w:b/>
          <w:iCs/>
          <w:sz w:val="28"/>
          <w:szCs w:val="28"/>
          <w:lang w:eastAsia="en-US"/>
        </w:rPr>
        <w:tab/>
        <w:t>Контрольная закупка</w:t>
      </w:r>
      <w:bookmarkEnd w:id="112"/>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Контрольная закупка – контрольно-надзорное мероприятие, в ходе которого инспектором совершаются действия по созданию ситуации для осуществления сделки в целях проверки соблюдения контролируемым лицом обязательных требований при продаже товаров, выполнении работ, оказании услуг потребителям.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проведения контрольной закупки инспектор вправе проверять деятельность структурных подразделений контролируемого лица, в том числе филиалов, представительств, мест стационарной и выездной торговли.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Контрольная закупка может проводиться с использованием сетей почтовой связи, сетей электросвязи, включая сеть «Интернет», а также сетей связи для трансляции телеканалов и (или) радиоканалов (далее – дистанционная контрольная закупка).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ходе контрольной закупки могут совершаться следующие контрольно-надзорные 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эксперимент.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В ходе контрольной закупки инспектором могут использоваться специальные технические средства, предназначенные для негласного </w:t>
      </w:r>
      <w:r>
        <w:rPr>
          <w:rFonts w:ascii="Times New Roman" w:eastAsia="Times New Roman" w:hAnsi="Times New Roman" w:cs="Times New Roman"/>
          <w:sz w:val="28"/>
        </w:rPr>
        <w:lastRenderedPageBreak/>
        <w:t xml:space="preserve">получения информации в соответствии с законодательством Российской Федерации.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Контрольная закупка проводится без предварительного уведомления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Срок проведения контрольной закупки определяется временем, которое обычно используется для совершения таких сделок.</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и (или) работнику) служебное удостоверение, копию приказа (распоряжения) о проведении контрольной закупки в бумажном либо электронном виде.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После объявления о проведении контрольной закупки (за исключением случаев утраты приобретенным товаром потребительских свойств, несения организацией, гражданином, в отношении которых проводилась контрольная закупка, расходов в связи с проведением работ или оказанием услуг в рамках контрольной закупки, а также случаев, установленных правилами продажи отдельных видов товаров, оказания услуг) денежные средства возвращаются контрольно-надзорному органу путем: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незамедлительного возвращения наличных денежных средств инспектору контрольно-надзорного органа, который проводил контрольную закупку;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незамедлительного 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Продукция (товары), приобретенная в ходе проведения контрольной закупки, возвращается контролируемому лицу (работнику, представителю), за исключением случаев, указанных в абзаце первом части 8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Если в результате контрольной закупки выявлено нарушение обязательных требований, то инспектор на месте составляет протокол и приобщает к материалам контрольно-надзорного дела фото- и (или) видеофайлы с зафиксированными нарушениями. Порядок ознакомления контролируемого лица с протоколом контрольной закупки, порядок привлечения к ответственности за нарушения обязательных требований в </w:t>
      </w:r>
      <w:r>
        <w:rPr>
          <w:rFonts w:ascii="Times New Roman" w:eastAsia="Times New Roman" w:hAnsi="Times New Roman" w:cs="Times New Roman"/>
          <w:sz w:val="28"/>
        </w:rPr>
        <w:lastRenderedPageBreak/>
        <w:t>сфере контроля за соблюдением прав потребителей устанавливаются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В случае выявления в результате контрольной закупки нарушений обязательных требований, за которые предусмотрена административная и (или) уголовная ответственность, не связанных со сферой контроля за соблюдением прав потребителей, но охраняемых тем же видом контроля, инспектор в течение суток после завершения контрольной закупки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данного контролируемого лица.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3" w:name="_Toc8838816"/>
      <w:r>
        <w:rPr>
          <w:rFonts w:ascii="Times New Roman" w:eastAsia="Arial Unicode MS" w:hAnsi="Times New Roman" w:cs="Times New Roman"/>
          <w:iCs/>
          <w:sz w:val="28"/>
          <w:szCs w:val="28"/>
          <w:lang w:eastAsia="en-US"/>
        </w:rPr>
        <w:t>Статья 86.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Мониторинговая закупка</w:t>
      </w:r>
      <w:bookmarkEnd w:id="11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Мониторинговая закупка – контрольно-надзорное мероприятие, в ходе которого инспектором совершаются действия по созданию ситуации для осуществления сделки (закупки) в целях последующего направления продукции (товаров), результатов работ, услуг на испытание, экспертизу, проведения исследования выполненных работ, оказанных услуг на предмет соблюдения контролируемыми лицами обязательных требований по качеству и безопасности реализуемых продукции (товаров), результатов работ, услуг.</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проведения мониторинговой закупки контрольно-надзорный орган вправе проверять деятельность структурных подразделений контролируемого лица, в том числе филиалов, представительств, мест стационарной и выездной торговли.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Мониторинговая закупка может проводиться с использованием сетей почтовой связи, сетей электросвязи, включая сеть «Интернет», а также сетей связи для трансляции телеканалов и (или) радиоканалов (далее – дистанционная мониторинговая закупка).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ходе мониторинговой закупки могут совершаться следующие контрольно-надзорные действия: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эксперимент;</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экспертиза.</w:t>
      </w:r>
    </w:p>
    <w:p w:rsidR="008E6E44" w:rsidRDefault="007329EA">
      <w:pPr>
        <w:tabs>
          <w:tab w:val="left" w:pos="845"/>
          <w:tab w:val="left" w:pos="1127"/>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 ходе мониторинговой закупки инспектором могут использоваться специальные технические средства, предназначенные для негласного получения информации в соответствии с законодательством Российской Федерации.</w:t>
      </w:r>
    </w:p>
    <w:p w:rsidR="008E6E44" w:rsidRDefault="007329EA">
      <w:pPr>
        <w:tabs>
          <w:tab w:val="left" w:pos="845"/>
          <w:tab w:val="left" w:pos="1127"/>
          <w:tab w:val="left" w:pos="1134"/>
        </w:tabs>
        <w:spacing w:line="276"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Pr>
          <w:rFonts w:ascii="Times New Roman" w:eastAsia="Times New Roman" w:hAnsi="Times New Roman" w:cs="Times New Roman"/>
          <w:sz w:val="28"/>
        </w:rPr>
        <w:tab/>
        <w:t>Мониторинговая закупка проводится без предварительного уведомления контролируемого лица.</w:t>
      </w:r>
    </w:p>
    <w:p w:rsidR="008E6E44" w:rsidRDefault="007329EA">
      <w:pPr>
        <w:tabs>
          <w:tab w:val="left" w:pos="845"/>
          <w:tab w:val="left" w:pos="1127"/>
          <w:tab w:val="left" w:pos="1134"/>
        </w:tabs>
        <w:spacing w:line="276"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Срок проведения мониторинговой закупки определяется временем, которое обычно используется для совершения таких сделок и проведения необходимых испытаний или экспертиз.</w:t>
      </w:r>
    </w:p>
    <w:p w:rsidR="008E6E44" w:rsidRDefault="007329EA">
      <w:pPr>
        <w:tabs>
          <w:tab w:val="left" w:pos="751"/>
          <w:tab w:val="left" w:pos="1127"/>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После завершения мониторинговой закупки (за исключением дистанционной мониторинговой закупки) инспектор объявляет о проведении мониторинговой закупки, предъявляет служебное удостоверение, копию приказа (распоряжения) о проведении мониторинговой закупки в бумажном либо электронном виде.</w:t>
      </w:r>
    </w:p>
    <w:p w:rsidR="008E6E44" w:rsidRDefault="007329EA">
      <w:pPr>
        <w:tabs>
          <w:tab w:val="left" w:pos="751"/>
          <w:tab w:val="left" w:pos="1127"/>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работ, услуг на инструментальное обследование, испытание или экспертизу в двух экземплярах в порядке, установленном административным регламентом осуществления вида контроля. В случае мониторинговой закупки работ, услуг экспертиза назначается при необходимости.</w:t>
      </w:r>
    </w:p>
    <w:p w:rsidR="008E6E44" w:rsidRDefault="007329EA">
      <w:pPr>
        <w:tabs>
          <w:tab w:val="left" w:pos="877"/>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Экспертиза продукции (товаров), результатов работ, услуг по результатам мониторинговой закупки проводится в порядке, установленном Правительством Российской Федерации.</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После завершения мониторинговой закупки и проведения экспертизы (за исключением случаев утраты приобретенной продукцией (товарами), результатами работ, услуг потребительских свойств, несения организацией, гражданином, в отношении которых проводилась мониторинговой закупка, расходов в связи с проведением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контрольно-надзорному органу путем:</w:t>
      </w:r>
    </w:p>
    <w:p w:rsidR="008E6E44" w:rsidRDefault="007329EA">
      <w:pPr>
        <w:tabs>
          <w:tab w:val="left" w:pos="609"/>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возвращения наличных денежных средств инспектору, который проводил мониторинговую закупку;</w:t>
      </w:r>
    </w:p>
    <w:p w:rsidR="008E6E44" w:rsidRDefault="007329EA">
      <w:pPr>
        <w:tabs>
          <w:tab w:val="left" w:pos="609"/>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работ, услуг при мониторинговой закупке.</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 xml:space="preserve">Продукция (товары), результаты работ, услуг, приобретенные в ходе проведения мониторинговой закупки, возвращаются контролируемому </w:t>
      </w:r>
      <w:r>
        <w:rPr>
          <w:rFonts w:ascii="Times New Roman" w:eastAsia="Times New Roman" w:hAnsi="Times New Roman" w:cs="Times New Roman"/>
          <w:sz w:val="28"/>
        </w:rPr>
        <w:lastRenderedPageBreak/>
        <w:t>лицу (его представителю, работнику), за исключением случаев, указанных в абзаце первом части 10 настоящей статьи.</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Если по результатам мониторинговой закупки выявлено нарушение обязательных требований, то инспектор в течение суток после получения данных инструментального обследования, испытания либо экспертизы составляет акт контрольно-надзорного мероприятия. Порядок ознакомления контролируемого лица с актом по результатам мониторинговой закупки, предписанием контрольно-надзорного органа, порядок привлечения к ответственности за нарушение обязательных требований по качеству и безопасности продукции (товаров), работ, услуг устанавливаются положением о виде контроля.</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В случае выявления в результате мониторинговой закупки нарушений обязательных требований, за которые предусмотрена административная и (или) уголовная ответственность, не связанных с качеством и безопасностью конкретной продукции (товаров), работ, услуг, но охраняемых тем же видом контроля, инспектор в течение суток после выявления таких нарушений выносит представление на имя руководителя (заместителя руководителя) контрольно-надзорного органа с предложением провести дополнительное контрольно-надзорное мероприятие в отношении данного контролируемого лица.</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14.</w:t>
      </w:r>
      <w:r>
        <w:rPr>
          <w:rFonts w:ascii="Times New Roman" w:eastAsia="Times New Roman" w:hAnsi="Times New Roman" w:cs="Times New Roman"/>
          <w:sz w:val="28"/>
        </w:rPr>
        <w:tab/>
        <w:t>В случае выявления в результате мониторинговой закупки нарушений обязательных требований, за которые предусмотрена административная и (или) уголовная ответственность, связанных с производством конкретной продукции (товаров), выполнением конкретных работ, оказанием услуг инспектор в течение суток после выявления таких нарушений направляет руководителю (заместителю руководителя) контрольно-надзорного органа представление о проведении внепланового контрольно-надзорного мероприятия в отношении производителя данной продукции (товара).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4" w:name="_Toc8838817"/>
      <w:r>
        <w:rPr>
          <w:rFonts w:ascii="Times New Roman" w:eastAsia="Arial Unicode MS" w:hAnsi="Times New Roman" w:cs="Times New Roman"/>
          <w:iCs/>
          <w:sz w:val="28"/>
          <w:szCs w:val="28"/>
          <w:lang w:eastAsia="en-US"/>
        </w:rPr>
        <w:t>Статья 87.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Выборочный контроль</w:t>
      </w:r>
      <w:bookmarkEnd w:id="114"/>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Выборочный контроль – контрольно-надзорное мероприятие, проводимое по месту хранения и (или) реализации гражданами, организациями продукции (товаров), представляющее собой изъятие образцов продукции (товаров) в целях подтверждения их соответствия обязательным требованиям по безопасности и (или) качеству.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Контролируемым лицом при выборочном контроле является производитель продукции (товаров), безопасность и (или) качество которого проверяется в ходе выборочного контроля, и которое, на момент изъятия </w:t>
      </w:r>
      <w:r>
        <w:rPr>
          <w:rFonts w:ascii="Times New Roman" w:eastAsia="Times New Roman" w:hAnsi="Times New Roman" w:cs="Times New Roman"/>
          <w:sz w:val="28"/>
        </w:rPr>
        <w:lastRenderedPageBreak/>
        <w:t>образцов продукции (товаров) может быть не определено. О проведении выборочного контроля контролируемые лица не информируются.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Граждане, организации, осуществляющие хранение и (или) реализацию продукции (товаров), подлежащей выборочному контролю, по усмотрению контрольно-надзорного органа могут быть заведомо уведомлены о проведении у них выборочного контроля.</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Основаниями проведения </w:t>
      </w:r>
      <w:r>
        <w:rPr>
          <w:rFonts w:ascii="Times New Roman" w:eastAsia="Times New Roman" w:hAnsi="Times New Roman" w:cs="Times New Roman"/>
          <w:sz w:val="28"/>
          <w:shd w:val="clear" w:color="auto" w:fill="FFFFFF"/>
        </w:rPr>
        <w:t xml:space="preserve">внепланового выборочного контроля являются: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факт причинения вреда (ущерба) жизни, здоровью граждан, вреда (ущерба) животным, растениям, окружающей среде, объектам культурного наследия;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выявление индикатора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поручение Президента Российской Федерации, Правительства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требование прокурора.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Выборочный контроль может проводиться с участием экспертов, специалистов, привлекаемых к проведению контрольно-надзорного мероприятия на основании приказа (распоряжения) контрольно-надзорного органа. Выборочный контроль может проводиться по заданию центрального аппарата контрольно-надзорного органа.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Срок проведения выборочного контроля определяется временем, которое обычно используется для отбора проб (образцов) соответствующей продукции (товаров) и проведения необходимых экспертиз.</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ходе выборочного контроля могут совершаться следующие контрольно-надзорные 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истребование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отбор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экспертиза.</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Изъятие в ходе проведения выборочного контроля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изъятия образцов продукции (товара).</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может предусматриваться сокращенный объем совершения отдельных контрольно-надзорных действий при </w:t>
      </w:r>
      <w:r>
        <w:rPr>
          <w:rFonts w:ascii="Times New Roman" w:eastAsia="Times New Roman" w:hAnsi="Times New Roman" w:cs="Times New Roman"/>
          <w:sz w:val="28"/>
        </w:rPr>
        <w:lastRenderedPageBreak/>
        <w:t xml:space="preserve">проведении выборочного контроля в отношении объектов контроля, отнесенных к определенным категориям риска.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Контролируемые лица обязаны обеспечить беспрепятственный доступ инспекторов на объекты, а также во все служебные и специальные помещения.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Об изъятии образцов продукции (товаров) для проведения выборочного контроля составляется протокол.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Экспертиза продукции (товаров) по результатам выборочного контроля проводится в порядке, установленном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После завершения проведения контрольно-надзорного мероприятия (за исключением случаев утраты приобретенной продукцией (товарами) потребительских свойств, а также случаев, установленных правилами продажи отдельных видов товаров), продукция (товары) возвращается лицу, у которого она была изъята.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 xml:space="preserve">В случае, когда по результатам выборочного контроля не установлены нарушения обязательных требований к безопасности и (или) качеству продукции (товаров), влекущих риски причинения вреда (ущерба), а продукция (товары), в соответствии с частью 10 настоящей статьи не подлежит возврату контрольно-надзорный орган возмещает лицу, у которого она была изъята, стоимость утраченной продукции (товаров) путём перечисления денежных средств на расчётный счёт лица, если иное не установлено федеральным законом о виде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В случае выявления в результате выборочного контроля нарушений обязательных требований, за которые предусмотрена административная и (или) уголовная ответственность, не связанных с безопасностью конкретных продукции (товаров), инспектор в течение суток после выявления таких нарушений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производителя продукции (товаров), не отвечающего обязательным требованиям.</w:t>
      </w:r>
    </w:p>
    <w:p w:rsidR="008E6E44" w:rsidRDefault="007329EA">
      <w:pPr>
        <w:keepNext/>
        <w:keepLines/>
        <w:tabs>
          <w:tab w:val="left" w:pos="2130"/>
        </w:tabs>
        <w:spacing w:before="120" w:after="120"/>
        <w:ind w:left="2127" w:hanging="1418"/>
        <w:outlineLvl w:val="1"/>
        <w:rPr>
          <w:rFonts w:ascii="Times New Roman" w:eastAsia="Times New Roman" w:hAnsi="Times New Roman" w:cs="Times New Roman"/>
          <w:b/>
          <w:sz w:val="28"/>
        </w:rPr>
      </w:pPr>
      <w:bookmarkStart w:id="115" w:name="_Toc8838818"/>
      <w:r>
        <w:rPr>
          <w:rFonts w:ascii="Times New Roman" w:eastAsia="Arial Unicode MS" w:hAnsi="Times New Roman" w:cs="Times New Roman"/>
          <w:iCs/>
          <w:sz w:val="28"/>
          <w:szCs w:val="28"/>
          <w:lang w:eastAsia="en-US"/>
        </w:rPr>
        <w:t>Статья 88.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Инспекционный визит</w:t>
      </w:r>
      <w:bookmarkEnd w:id="11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Инспекционный визит – контрольно-надзорное мероприятие, проводимое посредством взаимодействия с конкретным контролируемым лицом и (или) собственником производственного объекта в целях предотвращения риска нарушений обязательных требований.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Инспекционный визит проводится по месту нахождения (осуществления деятельности) контролируемого лица (его филиалов, </w:t>
      </w:r>
      <w:r>
        <w:rPr>
          <w:rFonts w:ascii="Times New Roman" w:eastAsia="Times New Roman" w:hAnsi="Times New Roman" w:cs="Times New Roman"/>
          <w:sz w:val="28"/>
        </w:rPr>
        <w:lastRenderedPageBreak/>
        <w:t>представительств, обособленных структурных подразделений) либо по месту нахождения объекта контроля.</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ходе инспекционного визита могут совершаться следующие контрольно-надзорные действия:</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опрос;</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Инспекционный визит проводится без предварительного уведомления контролируемого лица и (или) собственника производственного объекта.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одного рабочего дня.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Контролируемые лица (их работники, представители) обязаны обеспечить беспрепятственный доступ инспектора в здания, сооружения, помещения, а в случаях, установленном законодательством, – при наличии специального разрешения.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Если в результате инспекционного визита выявлено нарушение обязательных требований, то инспектор на месте составляет протокол и приобщает к материалам контрольно-надзорного дела фото- и (или) видеофайлы с зафиксированными нарушениями. Порядок ознакомления контролируемого лица с протоколом инспекционного визита, порядок привлечения к ответственности за нарушение обязательных требований устанавливаются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Если в результате контрольно-надзорного мероприятия появились достаточные основания предполагать наличие нарушений обязательных требований, за которые предусмотрена административная и (или) уголовная ответственность, которые невозможно было доподлинно установить с помощью контрольно-надзорных действий и в сроки, установленные настоящим Федеральным законом для проведения инспекционного визита, инспектор в течение суток после завершения инспекционного визита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данного контролируемого лица.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b/>
          <w:iCs/>
          <w:sz w:val="28"/>
          <w:szCs w:val="28"/>
          <w:lang w:eastAsia="en-US"/>
        </w:rPr>
      </w:pPr>
      <w:bookmarkStart w:id="116" w:name="_Toc8838819"/>
      <w:r>
        <w:rPr>
          <w:rFonts w:ascii="Times New Roman" w:eastAsia="Arial Unicode MS" w:hAnsi="Times New Roman" w:cs="Times New Roman"/>
          <w:iCs/>
          <w:sz w:val="28"/>
          <w:szCs w:val="28"/>
          <w:lang w:eastAsia="en-US"/>
        </w:rPr>
        <w:lastRenderedPageBreak/>
        <w:t>Статья 89.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Рейд</w:t>
      </w:r>
      <w:bookmarkEnd w:id="11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Рейд – контрольно-надзорное мероприятие, проводимое в целях оценки соблюдения обязательных требований по использованию (эксплуатации) объектов контроля, осуществления деятельности или совершения действий контролируемых лиц на определенной территории.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Рейд проводится в отношении всех контролируемых лиц, осуществляющих владение либо пользование, либо управление соответствующим объектом контроля, либо неограниченного круга контролируемых лиц, осуществляющих деятельность или совершающих действия на соответствующей территории.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Рейд может проводиться с участием экспертов, специалистов, привлекаемых к проведению контрольно-надзорного мероприятия.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Рейд может проводиться в форме совместного (межведомственного)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Рейд проводится в соответствии с приказом (распоряжением)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ходе рейда могут совершаться следующие контрольно-надзорные 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инструментальное обследование;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отбор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Pr>
          <w:rFonts w:ascii="Times New Roman" w:eastAsia="Times New Roman" w:hAnsi="Times New Roman" w:cs="Times New Roman"/>
          <w:sz w:val="28"/>
        </w:rPr>
        <w:tab/>
        <w:t xml:space="preserve">экспертиза;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опрос;</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истребование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эксперимент.</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Отбор проб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может предусматриваться сокращенный объем проведения отдельных контрольно-надзорных действий при проведении рейда в отношении объектов контроля, отнесенных к определенным категориям риска.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Срок взаимодействия с одним контролируемым лицом в период проведения рейда не может превышать одних суток.</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Pr>
          <w:rFonts w:ascii="Times New Roman" w:eastAsia="Times New Roman" w:hAnsi="Times New Roman" w:cs="Times New Roman"/>
          <w:sz w:val="28"/>
        </w:rPr>
        <w:tab/>
        <w:t>При проведении рейда инспекторы вправе взаимодействовать с находящимися на производственных объектах гражданами.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Контролируемые лица (их работники, представители), владеющие производственными объектами и (или) находящиеся на территории, на которой проводится рейд, обязаны обеспечить беспрепятственный доступ инспекторам в ходе рейда к территории, транспортным средствам и иным объектам, указанным в приказе (распоряжении) о проведении рейда, а также ко всем помещениям (за исключением жилых помещений).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Если в результате рейда выявлены нарушения обязательных требований, то инспектор (инспекторы) на месте составляет протоколы в отношении каждого контролируемого лица, допустившего нарушения, и приобщает к материалам контрольно-надзорных дел фото- и (или) видеофайлы с зафиксированными нарушениями. Порядок ознакомления контролируемых лиц с протоколами рейда, порядок привлечения к ответственности за нарушения обязательных требований устанавливаются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Если в ходе рейда появились достаточные основания предполагать нарушения обязательных требований одним или несколькими контролируемыми лицами, за которые предусмотрена административная и (или) уголовная ответственность, которые невозможно было доподлинно установить в сроки, установленные настоящим Федеральным законом для проведения рейда, инспектор (инспекторы) в течение суток после завершения рейда направляет руководителю (заместителю руководителя) контрольно-надзорного органа представление о проведении дополнительной выездной проверки в отношении каждого такого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 xml:space="preserve">В случае если в ходе проведения рейда осуществлялся отбор образцов продукции (товаров) и не были установлены нарушения обязательных требований к безопасности и (или) качеству продукции (товаров), влекущих риски причинения вреда (ущерба) жизни и здоровью людей, а продукция (товары) не подлежит возврату вследствие утраты ими потребительских свойств либо в соответствии 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(товаров) путём перечисления денежных средств на расчетный счет лица, если иное не установлено федеральным законом о виде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Лицо, у которого были отобраны образцы продукции (товаров) и в отношении которого выявлено нарушение обязательных требований к безопасности и (или) качеству продукции (товаров), влекущих риски </w:t>
      </w:r>
      <w:r>
        <w:rPr>
          <w:rFonts w:ascii="Times New Roman" w:eastAsia="Times New Roman" w:hAnsi="Times New Roman" w:cs="Times New Roman"/>
          <w:sz w:val="28"/>
        </w:rPr>
        <w:lastRenderedPageBreak/>
        <w:t>причинения вреда жизни и здоровью людей, вправе требовать возмещения убытков у производителя продукции (товаров) в соответствии с гражданским законодательством.</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7" w:name="_Toc8838820"/>
      <w:r>
        <w:rPr>
          <w:rFonts w:ascii="Times New Roman" w:eastAsia="Arial Unicode MS" w:hAnsi="Times New Roman" w:cs="Times New Roman"/>
          <w:iCs/>
          <w:sz w:val="28"/>
          <w:szCs w:val="28"/>
          <w:lang w:eastAsia="en-US"/>
        </w:rPr>
        <w:t>Статья 90.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Проверка</w:t>
      </w:r>
      <w:bookmarkEnd w:id="11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Проверка – комплексное контрольно-надзорное мероприятие, проводимое посредством взаимодействия с конкретным контролируемым лицом и (или) собственником производственного объекта в целях оценки соблюдения им обязательных требований, подлежащих охране данным видом контроля, а также оценки выполнения решений контрольно-надзорного органа.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При проведении проверки контрольно-надзорный орган вправе совершать действия в отношении подразделений контролируемого лица, в том числе филиалов, представительств, пунктов сбора информации (документов), пунктов отбора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Проверки могут быть документарными и выездными.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Документарная проверка – проверка, осуществляемая</w:t>
      </w:r>
      <w:r>
        <w:rPr>
          <w:rFonts w:ascii="Times New Roman" w:eastAsia="Times New Roman" w:hAnsi="Times New Roman" w:cs="Times New Roman"/>
          <w:sz w:val="28"/>
          <w:shd w:val="clear" w:color="auto" w:fill="FFFFFF"/>
        </w:rPr>
        <w:t xml:space="preserve"> по месту нахождения контрольно-надзорного органа на основе отчетности, документов, имеющихся в распоряжении контрольно-надзорного органа</w:t>
      </w:r>
      <w:r>
        <w:rPr>
          <w:rFonts w:ascii="Times New Roman" w:eastAsia="Times New Roman" w:hAnsi="Times New Roman" w:cs="Times New Roman"/>
          <w:sz w:val="28"/>
        </w:rPr>
        <w:t>.</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Выездная проверка проводится по месту нахождения или в местах осуществления деятельности контролируемого лица, в местах нахождения принадлежащих ему и (или) используемых им объектов в случаях, если при документарной проверке не представляется возможным: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удостовериться в полноте и достоверности сведений, содержащихся в имеющихся в распоряжении контрольно-надзорного органа документах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оценить соответствие деятельности и действий (бездействия) контролируемого лица и (или) используемых им объектов контроля обязательным требованиям без выезда на место и совершения соответствующих контрольно-надзорных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w:t>
      </w:r>
    </w:p>
    <w:p w:rsidR="008E6E44" w:rsidRDefault="007329EA">
      <w:pPr>
        <w:tabs>
          <w:tab w:val="left" w:pos="1134"/>
        </w:tabs>
        <w:spacing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Основаниями проведения </w:t>
      </w:r>
      <w:r>
        <w:rPr>
          <w:rFonts w:ascii="Times New Roman" w:eastAsia="Times New Roman" w:hAnsi="Times New Roman" w:cs="Times New Roman"/>
          <w:sz w:val="28"/>
          <w:shd w:val="clear" w:color="auto" w:fill="FFFFFF"/>
        </w:rPr>
        <w:t xml:space="preserve">внеплановой выездной проверки являются: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факт причинения вреда (ущерба) жизни, здоровью граждан, вреда (ущерба) животным, растениям, окружающей среде, объектам культурного наследия;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выявление индикаторов риска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поручение Президента Российской Федерации, Правительства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требование прокурора.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Внеплановая выездная проверка, проводимая по основанию, предусмотренному пунктами 1 и 2 части 6 настоящей статьи, проводится по согласованию с органами прокуратуры.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Проверка может проводиться с участием экспертов и специалистов, привлекаемых на основании приказа (распоряжения)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 xml:space="preserve">О проведении проверки контролируемое лицо уведомляется направлением копии приказа (распоряжения) о проведении проверки не позднее чем за 24 часа до ее начала любым доступным способом, предусмотренными статьей 73 настоящего Федерального закона.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Срок проведения плановой выездной проверки не может превышать двадцать рабочих дней.</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внеплановой выездной проверки не может превышать десять рабочих дней. В указанный срок не включаются рабочие дни (в общей сложности не более десяти), в течение которых должностные лица контрольно-надзорного органа не присутствовали в месте нахождения контролируемого лица, месте (местах) осуществления его деятельности, не совершали контрольно-надзорных действий с участием руководителя, иного должностного лица или работников контролируемого лица, уполномоченного представителя.</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проведения документарной проверки не может превышать десять рабочих дней. В указанный срок не включаются один период продолжительностью не более двадцати рабочих дней с момента направления контрольно-надзорным органом контролируемому лицу мотивированного запроса с требованием представить необходимые для рассмотрения в ходе проведения документарной проверки документы до момента представления указанных в запросе документов в контрольно-надзорный орган, а также один период продолжительностью не более двадцати рабочих дней с момента направления контролируемому лицу информации контрольно-надзорного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контрольно-надзорного органа документах и (или) полученным в ходе осуществления государственного контроля (надзора), и требования представить необходимые пояснения в письменной </w:t>
      </w:r>
      <w:r>
        <w:rPr>
          <w:rFonts w:ascii="Times New Roman" w:eastAsia="Times New Roman" w:hAnsi="Times New Roman" w:cs="Times New Roman"/>
          <w:sz w:val="28"/>
        </w:rPr>
        <w:lastRenderedPageBreak/>
        <w:t>форме до момента представления указанных пояснений в контрольно-надзорный орган.</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могут устанавливаться сокращенные сроки проведения проверок в отношении контролируемых лиц, связанных с объектами контроля, отнесенными к определенным категориям риска. </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В ходе проверки могут совершаться следующие контрольно-надзорные 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опрос;</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истребование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отбор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экспертиза;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эксперимент.</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Отбор образцов продукции (товаров) в ходе проведения проверки может осуществляться исключительно при отсутствии возможности оценки соблюдения обязательных требований иными способами без отбора образцов продукции (товаров).</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Положением о виде контроля может предусматриваться сокращенный объем совершения отдельных контрольно-надзорных действий при проведении проверок в отношении объектов контроля, отнесенных к определенным категориям риска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По результатам проверки инспектор составляет акт. Порядок ознакомления контролируемого лица с актом проверки, порядок привлечения к ответственности за нарушения обязательных требований, устанавливаются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 xml:space="preserve">В случае если в ходе проведения проверки осуществлялся отбор образцов продукции (товаров) и не были установлены нарушения обязательных требований к безопасности и (или) качеству продукции (товаров), влекущих риски причинения вреда, а продукция (товары) не подлежит возврату вследствие утраты продукцией (товаром) потребительских свойств либо в соответствии 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(утраченных товаров), если иное не установлено федеральным законом о виде контроля. </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18" w:name="_Toc8838821"/>
      <w:r>
        <w:rPr>
          <w:rFonts w:ascii="Times New Roman" w:eastAsia="Cambria" w:hAnsi="Times New Roman" w:cs="Times New Roman"/>
          <w:sz w:val="28"/>
          <w:szCs w:val="28"/>
          <w:lang w:eastAsia="en-US"/>
        </w:rPr>
        <w:lastRenderedPageBreak/>
        <w:t>Глава 18.</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Контрольно-надзорные действия</w:t>
      </w:r>
      <w:bookmarkEnd w:id="118"/>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19" w:name="_Toc8838822"/>
      <w:r>
        <w:rPr>
          <w:rFonts w:ascii="Times New Roman" w:eastAsia="Arial Unicode MS" w:hAnsi="Times New Roman" w:cs="Times New Roman"/>
          <w:iCs/>
          <w:sz w:val="28"/>
          <w:szCs w:val="28"/>
          <w:lang w:eastAsia="en-US"/>
        </w:rPr>
        <w:t>Статья 91.</w:t>
      </w:r>
      <w:r>
        <w:rPr>
          <w:rFonts w:ascii="Times New Roman" w:eastAsia="Arial Unicode MS" w:hAnsi="Times New Roman" w:cs="Times New Roman"/>
          <w:b/>
          <w:iCs/>
          <w:sz w:val="28"/>
          <w:szCs w:val="28"/>
          <w:lang w:eastAsia="en-US"/>
        </w:rPr>
        <w:tab/>
        <w:t>Понятие и виды контрольно-надзорных действий</w:t>
      </w:r>
      <w:bookmarkEnd w:id="11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Контрольно-надзорные действия – действия, совершаемые инспектором и лицами, привлекаемыми к проведению контрольно-надзорного мероприятия, направленные на сбор доказательств, используемых для принятия решений в рамках контрольно-надзорного производства.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Виды контрольно-надзорных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опрос;</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истребование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отбор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экспертиза;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 эксперимент.</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Совершение контрольно-надзорных действий и их результаты отражаются в документах, составляемых инспектором и лицами, привлекаемыми к совершению контрольно-надзорных действий.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В случаях, установленных федеральными законами, положением о виде контроля для фиксации доказательств нарушений обязательных требований инспектором и лицами, привлекаемыми к совершению контрольно-надзорных действий, может использоваться фото- и видеосъемка, иные способы фиксации доказательств. Порядок фото- и видеосъемки, иных способов фиксации доказательств устанавливается административным регламентом осуществления вида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документах по результатам контрольно-надзорного мероприятия делается запись о применении фото- и видеосъемки, иных установленных способов фиксации доказательств. Доказательства, полученные при осуществлении осмотра с применением фото- и видеосъемки, иных установленных способов фиксации доказательств, приобщаются к материалам контрольно-надзорного дела.</w:t>
      </w:r>
      <w:r>
        <w:rPr>
          <w:rFonts w:ascii="Times New Roman" w:eastAsia="Times New Roman" w:hAnsi="Times New Roman" w:cs="Times New Roman"/>
          <w:sz w:val="28"/>
        </w:rPr>
        <w:tab/>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0" w:name="_Toc8838823"/>
      <w:r>
        <w:rPr>
          <w:rFonts w:ascii="Times New Roman" w:eastAsia="Arial Unicode MS" w:hAnsi="Times New Roman" w:cs="Times New Roman"/>
          <w:iCs/>
          <w:sz w:val="28"/>
          <w:szCs w:val="28"/>
          <w:lang w:eastAsia="en-US"/>
        </w:rPr>
        <w:t>Статья 92.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Осмотр</w:t>
      </w:r>
      <w:bookmarkEnd w:id="120"/>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Осмотр – контрольно-надзорное действие, заключающееся в проведении визуального обследования территорий, производственных и иных объектов, помещений, продукции (товаров), транспортных средств и </w:t>
      </w:r>
      <w:r>
        <w:rPr>
          <w:rFonts w:ascii="Times New Roman" w:eastAsia="Times New Roman" w:hAnsi="Times New Roman" w:cs="Times New Roman"/>
          <w:sz w:val="28"/>
        </w:rPr>
        <w:lastRenderedPageBreak/>
        <w:t>иных предметов без вскрытия помещений (отсеков), упаковки продукции (товаров), разборки, демонтажа, нарушения целостности обследуемых объектов и их частей иными способами.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Осмотр осуществляется инспектором контрольно-надзорного органа в присутствии контролируемого лица (его представителя) и (или) с применением видеозаписи.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случае обнаружения нарушения обязательных требований инспектором в акт контрольно-надзорного мероприятия вносится перечень осмотренных территорий и помещений, вид, количество, иные идентификационные признаки вещей, имеющие значение для контрольно-надзорного производства.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1" w:name="_Toc8838824"/>
      <w:r>
        <w:rPr>
          <w:rFonts w:ascii="Times New Roman" w:eastAsia="Arial Unicode MS" w:hAnsi="Times New Roman" w:cs="Times New Roman"/>
          <w:iCs/>
          <w:sz w:val="28"/>
          <w:szCs w:val="28"/>
          <w:lang w:eastAsia="en-US"/>
        </w:rPr>
        <w:t>Статья 93.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Досмотр</w:t>
      </w:r>
      <w:bookmarkEnd w:id="12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 xml:space="preserve">Досмотр – </w:t>
      </w:r>
      <w:r>
        <w:rPr>
          <w:rFonts w:ascii="Times New Roman" w:eastAsia="Times New Roman" w:hAnsi="Times New Roman" w:cs="Times New Roman"/>
          <w:sz w:val="28"/>
        </w:rPr>
        <w:t>контрольно-надзорное действие, заключающееся в проведении осмотра помещений, транспортных средств, продукции (товаров) и иных предметов со вскрытием в случае необходимости, упаковки продукции (товаров), помещений (отсеков), транспортных средств, в том числе с удалением примененных к ним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Досмотр осуществляется инспектором в присутствии контролируемого лица (его работника и (или) представителя) и (или) с применением видеозаписи.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Досмотр в отсутствие контролируемого лица (его представителя) может осуществляться с обязательным использованием видеозаписи и только в случаях, прямо предусмотренных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случае обнаружения нарушения обязательных требований инспектором в акт контрольно-надзорного мероприятия вносится перечень досмотренных помещений, продукции (товаров), территорий, вид, количество, иные идентификационные признаки вещей, имеющие значение для контрольно-надзорного производства.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2" w:name="_Toc8838825"/>
      <w:r>
        <w:rPr>
          <w:rFonts w:ascii="Times New Roman" w:eastAsia="Arial Unicode MS" w:hAnsi="Times New Roman" w:cs="Times New Roman"/>
          <w:iCs/>
          <w:sz w:val="28"/>
          <w:szCs w:val="28"/>
          <w:lang w:eastAsia="en-US"/>
        </w:rPr>
        <w:t>Статья 94.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Опрос</w:t>
      </w:r>
      <w:bookmarkEnd w:id="122"/>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Опрос – контрольно-надзорное действие, заключающееся в получении инспектором устной информации, имеющей значение для оценки соблюдения контролируемым лицом обязательных требований, от граждан, должностных лиц организаций, их работников, представителей и любых иных лиц, располагающих такими сведениями.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Результаты опроса фиксируются в акте контрольно-надзорного мероприятия, если получены сведения, имеющие значение для контрольно-надзорного производства.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3" w:name="_Toc8838826"/>
      <w:r>
        <w:rPr>
          <w:rFonts w:ascii="Times New Roman" w:eastAsia="Arial Unicode MS" w:hAnsi="Times New Roman" w:cs="Times New Roman"/>
          <w:iCs/>
          <w:sz w:val="28"/>
          <w:szCs w:val="28"/>
          <w:lang w:eastAsia="en-US"/>
        </w:rPr>
        <w:t>Статья 95.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Получение письменных объяснений</w:t>
      </w:r>
      <w:bookmarkEnd w:id="123"/>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Получение письменных объяснений – контрольно-надзорное действие, заключающееся в запросе инспектором письменных свидетельств (далее – объяснения), имеющих значение для оценки соблюдения контролируемым лицом обязательных требований, от контролируемого лица (его работников, представителей), свидетелей, располагающих такими сведениями.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Объяснения оформляются путем составления письменного документа в свободной форме.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свидетеля. В этом случае контролируемое лицо (его работники, представители), свидетель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 необходимости для получения объяснений инспектор может оформить требование.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Полученные объяснения приобщаются к материалам контрольно-надзорного дела.</w:t>
      </w:r>
      <w:r>
        <w:rPr>
          <w:rFonts w:ascii="Times New Roman" w:eastAsia="Times New Roman" w:hAnsi="Times New Roman" w:cs="Times New Roman"/>
          <w:sz w:val="28"/>
        </w:rPr>
        <w:tab/>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b/>
          <w:iCs/>
          <w:sz w:val="28"/>
          <w:szCs w:val="28"/>
          <w:lang w:eastAsia="en-US"/>
        </w:rPr>
      </w:pPr>
      <w:bookmarkStart w:id="124" w:name="_Toc8838827"/>
      <w:r>
        <w:rPr>
          <w:rFonts w:ascii="Times New Roman" w:eastAsia="Arial Unicode MS" w:hAnsi="Times New Roman" w:cs="Times New Roman"/>
          <w:iCs/>
          <w:sz w:val="28"/>
          <w:szCs w:val="28"/>
          <w:lang w:eastAsia="en-US"/>
        </w:rPr>
        <w:t>Статья 96.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Истребование документов</w:t>
      </w:r>
      <w:bookmarkEnd w:id="124"/>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 xml:space="preserve">Истребование документов – </w:t>
      </w:r>
      <w:r>
        <w:rPr>
          <w:rFonts w:ascii="Times New Roman" w:eastAsia="Times New Roman" w:hAnsi="Times New Roman" w:cs="Times New Roman"/>
          <w:sz w:val="28"/>
        </w:rPr>
        <w:t>контрольно-надзорное действие, заключающееся</w:t>
      </w:r>
      <w:r>
        <w:rPr>
          <w:rFonts w:ascii="Times New Roman" w:eastAsia="Times New Roman" w:hAnsi="Times New Roman" w:cs="Times New Roman"/>
          <w:sz w:val="28"/>
          <w:shd w:val="clear" w:color="auto" w:fill="FFFFFF"/>
        </w:rPr>
        <w:t xml:space="preserve"> в предъявлении (направлении) инспектором контролируемому лицу требования о необходимости предоставления необходимых и (или) </w:t>
      </w:r>
      <w:r>
        <w:rPr>
          <w:rFonts w:ascii="Times New Roman" w:eastAsia="Times New Roman" w:hAnsi="Times New Roman" w:cs="Times New Roman"/>
          <w:sz w:val="28"/>
        </w:rPr>
        <w:t>имеющих значение для оценки соблюдения контролируемым лицом обязательных требований</w:t>
      </w:r>
      <w:r>
        <w:rPr>
          <w:rFonts w:ascii="Times New Roman" w:eastAsia="Times New Roman" w:hAnsi="Times New Roman" w:cs="Times New Roman"/>
          <w:sz w:val="28"/>
          <w:shd w:val="clear" w:color="auto" w:fill="FFFFFF"/>
        </w:rPr>
        <w:t xml:space="preserve"> документов и (или) их копий.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Истребуемые документы направляются контрольно-надзорному органу в электронном виде в порядке, предусмотренном частями 2 и 3 статьи 75 настоящего Федерального закона, за исключением случаев, когда контрольно-надзорным органом установлена необходимость представления документов в бумажной форме. Документы могут быть предоставлены в контрольно-надзорный орган в бумажной форме контролируемым лицом лично или через представителя либо направлены по почте заказным письмом. Предоставление документов на бумажном носителе производится в </w:t>
      </w:r>
      <w:r>
        <w:rPr>
          <w:rFonts w:ascii="Times New Roman" w:eastAsia="Times New Roman" w:hAnsi="Times New Roman" w:cs="Times New Roman"/>
          <w:sz w:val="28"/>
        </w:rPr>
        <w:lastRenderedPageBreak/>
        <w:t>подлинниках либо в виде заверенных контролируемым лицом копий. Не допускается требование нотариального удостоверения копий документов, предоставляемых в контрольно-надзорный орган, если иное не предусмотрено федеральными законами. Тиражирование копий документов на бумажном носителе и доставка их в контрольно-надзорный орган осуществляются за счет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В случае предоставления заверенных копий истребуемых документов инспектор вправе ознакомиться с подлинниками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Документы, которые истребуются в ходе контрольно-надзорного мероприятия, должны быть предоставлены контролируемым лицом инспектору в срок, указанный в требовании о предоставлении документов.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контролируемое лицо не имеет возможности предоставить истребуемые документы в течение установленного в требовании срока, оно обязано незамедлительно письменным ходатайством уведомить инспектора о невозможности предоставления документов в срок с указанием причин, по которым истребуемые документы не могут быть предоставлены в установленные сроки, и с указанием срока, в течение которого контролируемое лицо может предоставить истребуемые документы.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течение суток со дня получения такого ходатайства инспектор вправе продлить срок предоставления документов или отказать в продлении срока, о чем составляет соответствующий электронный документ и информирует контролируемое лицо любым доступным способом в соответствии со статьей 73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Документы (копии документов), ранее предоставленные контролируемым лицом в контрольно-надзорный орган, независимо от оснований для их предоставления, могут не предоставляться повторно при условии уведомления контрольно-надзорного органа о том, что истребуемые документы (копии документов) были предоставлены ранее, с указанием реквизитов документа, которым (приложением к которому) они были предоставлены.</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5" w:name="_Toc8838828"/>
      <w:r>
        <w:rPr>
          <w:rFonts w:ascii="Times New Roman" w:eastAsia="Arial Unicode MS" w:hAnsi="Times New Roman" w:cs="Times New Roman"/>
          <w:iCs/>
          <w:sz w:val="28"/>
          <w:szCs w:val="28"/>
          <w:lang w:eastAsia="en-US"/>
        </w:rPr>
        <w:t>Статья 97.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Отбор проб (образцов)</w:t>
      </w:r>
      <w:bookmarkEnd w:id="125"/>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Отбор проб (образцов) – контрольно-надзорное действие, совершаемое инспектором и (или) экспертом, специалистом по изъятию (выборке) проб (образцов) </w:t>
      </w:r>
      <w:r>
        <w:rPr>
          <w:rFonts w:ascii="Times New Roman" w:eastAsia="Times New Roman" w:hAnsi="Times New Roman" w:cs="Times New Roman"/>
          <w:sz w:val="28"/>
          <w:shd w:val="clear" w:color="auto" w:fill="FFFFFF"/>
        </w:rPr>
        <w:t xml:space="preserve">воды, почвы, воздуха, </w:t>
      </w:r>
      <w:r>
        <w:rPr>
          <w:rFonts w:ascii="Times New Roman" w:eastAsia="Times New Roman" w:hAnsi="Times New Roman" w:cs="Times New Roman"/>
          <w:sz w:val="28"/>
        </w:rPr>
        <w:t>продукции (товаров), иных предметов и материалов в соответствии с утвержденными методиками отбора проб (образцов) для направления их на испытания и (или) экспертизу в контрольно-надзорный орган и (или) экспертную организацию.</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Отбор проб (образцов) осуществляется в присутствии контролируемого лица (его работника и (или) представителя) и (или) с применением видеозаписи.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 проведении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специалиста), составившего протокол, сведения о соответствующем контролируемом лице, его работнике и (или) представителе, присутствовавшем при отборе проб (образцов), используемые методики отбора проб (образцов), иные сведения, имеющие значение для идентификации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случае отказа контролируемого лица (его работника и (или) представителя) от подписания протокола отбора проб (образцов), инспектор (эксперт, специалист) делает соответствующую отметку.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Порядок отбора образцов продукции (товаров), в том числе виды продукции (товаров), в отношении которых не может осуществляться отбор образцов, количество продукции (товаров), которое может изыматься в качестве образцов, порядок возврата продукции (товаров) либо возмещения стоимости продукции (товаров) утверждаются Правительством Российской Федерации. </w:t>
      </w:r>
    </w:p>
    <w:p w:rsidR="008E6E44" w:rsidRDefault="007329EA">
      <w:pPr>
        <w:keepNext/>
        <w:keepLines/>
        <w:tabs>
          <w:tab w:val="left" w:pos="2130"/>
        </w:tabs>
        <w:spacing w:before="120" w:after="120"/>
        <w:ind w:left="2127" w:hanging="1418"/>
        <w:outlineLvl w:val="1"/>
        <w:rPr>
          <w:rFonts w:ascii="Times New Roman" w:eastAsia="Times New Roman" w:hAnsi="Times New Roman" w:cs="Times New Roman"/>
          <w:b/>
          <w:sz w:val="28"/>
        </w:rPr>
      </w:pPr>
      <w:bookmarkStart w:id="126" w:name="_Toc8838829"/>
      <w:r>
        <w:rPr>
          <w:rFonts w:ascii="Times New Roman" w:eastAsia="Arial Unicode MS" w:hAnsi="Times New Roman" w:cs="Times New Roman"/>
          <w:iCs/>
          <w:sz w:val="28"/>
          <w:szCs w:val="28"/>
          <w:lang w:eastAsia="en-US"/>
        </w:rPr>
        <w:t>Статья 98.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Инструментальное обследование</w:t>
      </w:r>
      <w:bookmarkEnd w:id="126"/>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Инструментальное обследование – контрольно-надзорное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Под специальным оборудованием и (или) техническими приборами понимаются все измерительные и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Инструментальное обследование осуществляется инспектором или специалистом, имеющим соответствующий допуск к работе на специальном оборудовании, использованию технических приборов.</w:t>
      </w:r>
      <w:r>
        <w:rPr>
          <w:rFonts w:ascii="Times New Roman" w:eastAsia="Times New Roman" w:hAnsi="Times New Roman" w:cs="Times New Roman"/>
          <w:sz w:val="28"/>
        </w:rPr>
        <w:tab/>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 проведении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обследования, используемое специальное оборудование и (или) технические приборы, применяемые методики инструментального обследования, иные сведения, имеющие значение для оценки результатов инструментального обследования.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инструментального обследования приобщается к материалам контрольно-надзорного дела. </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7" w:name="_Toc8838830"/>
      <w:r>
        <w:rPr>
          <w:rFonts w:ascii="Times New Roman" w:eastAsia="Arial Unicode MS" w:hAnsi="Times New Roman" w:cs="Times New Roman"/>
          <w:iCs/>
          <w:sz w:val="28"/>
          <w:szCs w:val="28"/>
          <w:lang w:eastAsia="en-US"/>
        </w:rPr>
        <w:t>Статья 99.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Испытание</w:t>
      </w:r>
      <w:bookmarkEnd w:id="12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Испытание – контрольно-надзорное действие, совершаемое инспектором или специалистом по месту нахождения контрольно-надзорного органа, его структурного подразделения или подведомственного учреждения, с использованием специального оборудования и (или) технических приборов, предусмотренных в части 2 статьи 98 настоящего Федерального закона, для исследования образцов продукции (товаров), проб воздуха, земли, воды по вопросам, имеющим значение для оценки соблюдения контролируемым лицом обязательных требований.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Испытание осуществляется инспектором или специалистом, имеющим соответствующий допуск к работе на специальном оборудовании, использованию технических приборов.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 проведении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испытания, используемое специальное оборудование и (или) технические приборы, применяемые методики испытания, иные сведения, имеющие значение для оценки результатов испытаний.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Протокол испытания приобщается к материалам контрольно-надзорного дела.</w:t>
      </w:r>
    </w:p>
    <w:p w:rsidR="008E6E44" w:rsidRDefault="007329EA">
      <w:pPr>
        <w:keepNext/>
        <w:keepLines/>
        <w:tabs>
          <w:tab w:val="left" w:pos="2130"/>
        </w:tabs>
        <w:spacing w:before="120" w:after="120"/>
        <w:ind w:left="2127" w:hanging="1418"/>
        <w:outlineLvl w:val="1"/>
        <w:rPr>
          <w:rFonts w:ascii="Times New Roman" w:eastAsia="Times New Roman" w:hAnsi="Times New Roman" w:cs="Times New Roman"/>
          <w:b/>
          <w:sz w:val="28"/>
        </w:rPr>
      </w:pPr>
      <w:bookmarkStart w:id="128" w:name="_Toc8838831"/>
      <w:r>
        <w:rPr>
          <w:rFonts w:ascii="Times New Roman" w:eastAsia="Arial Unicode MS" w:hAnsi="Times New Roman" w:cs="Times New Roman"/>
          <w:iCs/>
          <w:sz w:val="28"/>
          <w:szCs w:val="28"/>
          <w:lang w:eastAsia="en-US"/>
        </w:rPr>
        <w:t>Статья 100.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Экспертиза</w:t>
      </w:r>
      <w:bookmarkEnd w:id="12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Экспертиза – контрольно-надзорное действие, заключающееся в проведении исследований по вопросам, разрешение которых требует </w:t>
      </w:r>
      <w:r>
        <w:rPr>
          <w:rFonts w:ascii="Times New Roman" w:eastAsia="Times New Roman" w:hAnsi="Times New Roman" w:cs="Times New Roman"/>
          <w:sz w:val="28"/>
        </w:rPr>
        <w:lastRenderedPageBreak/>
        <w:t>специальных знаний в области науки, техники, искусства или ремесла и которые поставлены перед экспертом (группой экспертов) или экспертной организацией инспектором в рамках контрольно-надзорного мероприятия с целью оценки соблюдения контролируемым лицом обязательных требований.</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Задачами экспертизы являются: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установление неизвестных фактов, обстоятельств, ситуаций;</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установление тождества или различия;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установление объективных свойств и состояний наличных образцов;</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оценка образца в соответствии с заданными критериями;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установление соответствия образца существующим принципам и нормам права;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установление соответствия образца заданной системе нормативно-технических требований;</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установление последствий изменения образца по заданной программе его развития.</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Конкретное экспертное задание может включать одну или несколько из указанных задач экспертизы.</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Экспертиза производится экспертом (группой экспертов) или экспертной организацией по поручению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Обязанность отбора, удостоверения и предоставления на экспертизу образцов лежит на контрольно-надзорном органе, если иное не установлено в положении о виде контроля.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Экспертиза может проводиться как по месту нахождения (осуществления деятельности) контролируемого лица непосредственно во время проведения контрольно-надзорного мероприятия, так и по месту осуществления деятельности эксперта, экспертной организации.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проведения экспертизы зависит от вида экспертизы и устанавливается индивидуально в каждом конкретном случае по соглашению между контрольно-надзорным органом и экспертом (группой экспертов) или экспертной организацией.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случаях, прямо указанных в положении о виде контроля, при невозможности транспортировки образца (объекта) исследования к месту работы эксперта, контрольно-надзорный орган обеспечивает ему беспрепятственный доступ к образцу (объекту) и необходимые условия для исследования.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Результаты экспертизы оформляются экспертным заключением, которое приобщается к материалам контрольно-надзорного дела.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29" w:name="_Toc8838832"/>
      <w:r>
        <w:rPr>
          <w:rFonts w:ascii="Times New Roman" w:eastAsia="Arial Unicode MS" w:hAnsi="Times New Roman" w:cs="Times New Roman"/>
          <w:iCs/>
          <w:sz w:val="28"/>
          <w:szCs w:val="28"/>
          <w:lang w:eastAsia="en-US"/>
        </w:rPr>
        <w:lastRenderedPageBreak/>
        <w:t>Статья 101.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Эксперимент</w:t>
      </w:r>
      <w:bookmarkEnd w:id="129"/>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Эксперимент – контрольно-надзорное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и (или) тест-субъектов (лиц, имитирующих нарушителей обязательных требований).</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во время проведения контрольно-надзорного мероприятия.</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Порядок проведения эксперимента устанавливается в положении о виде контроля. </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30" w:name="_Toc8838833"/>
      <w:r>
        <w:rPr>
          <w:rFonts w:ascii="Times New Roman" w:eastAsia="Cambria" w:hAnsi="Times New Roman" w:cs="Times New Roman"/>
          <w:sz w:val="28"/>
          <w:szCs w:val="28"/>
          <w:lang w:eastAsia="en-US"/>
        </w:rPr>
        <w:t>Глава 19.</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Доказательства и доказывание в контрольно-надзорном производстве</w:t>
      </w:r>
      <w:bookmarkEnd w:id="130"/>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1" w:name="_Toc8838834"/>
      <w:r>
        <w:rPr>
          <w:rFonts w:ascii="Times New Roman" w:eastAsia="Arial Unicode MS" w:hAnsi="Times New Roman" w:cs="Times New Roman"/>
          <w:iCs/>
          <w:sz w:val="28"/>
          <w:szCs w:val="28"/>
          <w:lang w:eastAsia="en-US"/>
        </w:rPr>
        <w:t>Статья 102.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Доказательства</w:t>
      </w:r>
      <w:bookmarkEnd w:id="131"/>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Доказательствами в контрольно-надзорном производстве являются любые фактические данные, на основании которых инспектор устанавливает соблюдение или нарушение контролируемым лицом обязательных требований, а также иные обстоятельства, имеющие значение для оформления результатов контрольно-надзорного производства.</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Доказательствами могут являться документы контролируемого лица, в том числе объяснения его представителей, показания свидетелей, заключения экспертов, иные документы, показания специальных технических средств, вещественные доказательства, иные доказательства, предусмотренные настоящим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В качестве доказательств, в соответствии с положением о виде контроля, допускаются объяснения участников контрольно-надзорного производства, полученные путем использования систем видеоконференц-связи.</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2" w:name="_Toc8838835"/>
      <w:r>
        <w:rPr>
          <w:rFonts w:ascii="Times New Roman" w:eastAsia="Arial Unicode MS" w:hAnsi="Times New Roman" w:cs="Times New Roman"/>
          <w:iCs/>
          <w:sz w:val="28"/>
          <w:szCs w:val="28"/>
          <w:lang w:eastAsia="en-US"/>
        </w:rPr>
        <w:t>Статья 103.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Относимость и допустимость доказательств</w:t>
      </w:r>
      <w:bookmarkEnd w:id="132"/>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Инспектор принимает только те доказательства, которые позволяют установить соблюдение или нарушение контролируемым лицом обязательных требований.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Доказательства, полученные с нарушением требований настоящего Федерального закона, иных федеральных законов, являются недопустимыми. Недопустимые доказательства не имеют юридической силы и не могут быть </w:t>
      </w:r>
      <w:r>
        <w:rPr>
          <w:rFonts w:ascii="Times New Roman" w:eastAsia="Times New Roman" w:hAnsi="Times New Roman" w:cs="Times New Roman"/>
          <w:sz w:val="28"/>
        </w:rPr>
        <w:lastRenderedPageBreak/>
        <w:t>положены в основу решений и действий, принимаемых контрольно-надзорными органами.</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Инспектор может признать доказательства недопустимыми по мотивированному ходатайству контролируемого лица (его представителя), в отношении которого ведется контрольно-надзорное производство, требованию прокурора, или по собственной инициативе.</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3" w:name="_Toc8838836"/>
      <w:r>
        <w:rPr>
          <w:rFonts w:ascii="Times New Roman" w:eastAsia="Arial Unicode MS" w:hAnsi="Times New Roman" w:cs="Times New Roman"/>
          <w:iCs/>
          <w:sz w:val="28"/>
          <w:szCs w:val="28"/>
          <w:lang w:eastAsia="en-US"/>
        </w:rPr>
        <w:t>Статья 104.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Бремя доказывания</w:t>
      </w:r>
      <w:bookmarkEnd w:id="133"/>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Обязанность по доказыванию нарушений контролируемым лицом обязательных требований возлагается на контрольно-надзорный орган, открывший контрольно-надзорное производство.</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Контролируемое лицо, в отношении которого ведется контрольно-надзорное производство, должно доказать обстоятельства, на которые оно ссылается как на основание своих требований и возражений в контрольно-надзорном производстве.</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4" w:name="_Toc8838837"/>
      <w:r>
        <w:rPr>
          <w:rFonts w:ascii="Times New Roman" w:eastAsia="Arial Unicode MS" w:hAnsi="Times New Roman" w:cs="Times New Roman"/>
          <w:iCs/>
          <w:sz w:val="28"/>
          <w:szCs w:val="28"/>
          <w:lang w:eastAsia="en-US"/>
        </w:rPr>
        <w:t>Статья 105.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Объяснения контролируемого лица</w:t>
      </w:r>
      <w:bookmarkEnd w:id="134"/>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Контролируемое лицо (представитель контролируемого лица), в отношении которого ведется контрольно-надзорное производство, вправе давать объяснения в письменной или устной форме об известных обстоятельствах, имеющих значение для правильного ведения и завершения контрольно-надзорного производства.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Объяснения контролируемого лица (представителя контролируемого лица), в отношении которого ведется контрольно-надзорное производство, изложенные в письменном виде, приобщаются к материалам контрольно-надзорного дела.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Объяснения контролируемого лица (представителя контролируемого лица), в отношении которого ведется контрольно-надзорное производство, изложенные в устной форме, отказ от дачи объяснений отражаются в документах, оформляемых контрольно-надзорным органом, или записываются с использованием видеоаппаратуры и приобщаются к материалам контрольно-надзорного дела.</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5" w:name="_Toc8838838"/>
      <w:r>
        <w:rPr>
          <w:rFonts w:ascii="Times New Roman" w:eastAsia="Arial Unicode MS" w:hAnsi="Times New Roman" w:cs="Times New Roman"/>
          <w:iCs/>
          <w:sz w:val="28"/>
          <w:szCs w:val="28"/>
          <w:lang w:eastAsia="en-US"/>
        </w:rPr>
        <w:t>Статья 106.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Показания свидетеля (очевидца)</w:t>
      </w:r>
      <w:bookmarkEnd w:id="135"/>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Показаниями свидетеля (очевидца) являются сообщения свидетеля (очевидца) об известных ему обстоятельствах, имеющих значение для правильного ведения и завершения контрольно-надзорного производства. Показания свидетеля (очевидца) отражаются в документах, оформляемых контрольно-надзорным органом, а в случае необходимости записываются с </w:t>
      </w:r>
      <w:r>
        <w:rPr>
          <w:rFonts w:ascii="Times New Roman" w:eastAsia="Times New Roman" w:hAnsi="Times New Roman" w:cs="Times New Roman"/>
          <w:sz w:val="28"/>
        </w:rPr>
        <w:lastRenderedPageBreak/>
        <w:t>использованием видеоаппаратуры и приобщаются к материалам контрольно-надзорного дела.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Сообщенные свидетелем (очевидцем) сведения не являются доказательствами, если свидетель (очевидец) не может указать источник своей осведомленности.</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Если показания свидетеля (очевидца) основываются на сообщениях иных лиц, эти показания могут являться доказательствами только при их подтверждении этими лицами.</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6" w:name="_Toc8838839"/>
      <w:r>
        <w:rPr>
          <w:rFonts w:ascii="Times New Roman" w:eastAsia="Arial Unicode MS" w:hAnsi="Times New Roman" w:cs="Times New Roman"/>
          <w:iCs/>
          <w:sz w:val="28"/>
          <w:szCs w:val="28"/>
          <w:lang w:eastAsia="en-US"/>
        </w:rPr>
        <w:t>Статья 107.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Письменные доказательства</w:t>
      </w:r>
      <w:bookmarkEnd w:id="13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Письменными доказательствами являются содержащие сведения об обстоятельствах, имеющих значение для правильного разрешения контрольно-надзорного производства,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Документы, используемые в качестве письменных доказательств и подтверждающие совершение юридически значимых действий, должны соответствовать требованиям, установленным для данного вида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Документ, полученный в иностранном государстве, признается письменным доказательством, если его подлинность не опровергается, и он легализован в установленном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Иностранные официальные документы признаются письменными доказательствами без их легализации в случаях, предусмотренных международными договорами Российской Федерации.</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7" w:name="_Toc8838840"/>
      <w:r>
        <w:rPr>
          <w:rFonts w:ascii="Times New Roman" w:eastAsia="Arial Unicode MS" w:hAnsi="Times New Roman" w:cs="Times New Roman"/>
          <w:iCs/>
          <w:sz w:val="28"/>
          <w:szCs w:val="28"/>
          <w:lang w:eastAsia="en-US"/>
        </w:rPr>
        <w:t>Статья 108.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Заключение и пояснения эксперта и специалиста</w:t>
      </w:r>
      <w:bookmarkEnd w:id="137"/>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Заключением эксперта является представленное в письменном виде содержание исследования и выводы по вопросам, поставленным перед экспертом контрольно-надзорным органом.</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Пояснением эксперта являются сведения, сообщенные им дополнительно, после направления заключения в контрольно-надзорный орган, в целях разъяснения или уточнения положений данного заключения.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Заключением специалиста является представленное в письменном виде суждение по вопросам, поставленным перед специалистом контрольно-надзорным органом.</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Pr>
          <w:rFonts w:ascii="Times New Roman" w:eastAsia="Times New Roman" w:hAnsi="Times New Roman" w:cs="Times New Roman"/>
          <w:sz w:val="28"/>
        </w:rPr>
        <w:tab/>
        <w:t>Пояснением специалиста являются сведения, сообщенные им об обстоятельствах, требующих специальных познаний, а также для разъяснения своего мнения, изложенного в заключении.</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8" w:name="_Toc8838841"/>
      <w:r>
        <w:rPr>
          <w:rFonts w:ascii="Times New Roman" w:eastAsia="Arial Unicode MS" w:hAnsi="Times New Roman" w:cs="Times New Roman"/>
          <w:iCs/>
          <w:sz w:val="28"/>
          <w:szCs w:val="28"/>
          <w:lang w:eastAsia="en-US"/>
        </w:rPr>
        <w:t>Статья 109.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Вещественные доказательства</w:t>
      </w:r>
      <w:bookmarkEnd w:id="138"/>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Под вещественными доказательствами в контрольно-надзорном производстве понимаются любые объекты (предметы, вещи) материального мира, за исключением письменных доказательств, обладающие признаками или свойствами носителей доказательственной информации, полученные и приобщенные к контрольно-надзорному делу в установленном порядке.</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Вещественные доказательства в случае необходимости фотографируются или фиксируются иным установленным способом и приобщаются к контрольно-надзорному делу.</w:t>
      </w:r>
    </w:p>
    <w:p w:rsidR="008E6E44" w:rsidRDefault="007329EA">
      <w:pPr>
        <w:tabs>
          <w:tab w:val="left" w:pos="1134"/>
        </w:tabs>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Инспектор обязан принять необходимые меры по обеспечению сохранности вещественных доказательств до оформления результатов проведения контрольно-надзорных мероприятий.</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39" w:name="_Toc8838842"/>
      <w:r>
        <w:rPr>
          <w:rFonts w:ascii="Times New Roman" w:eastAsia="Arial Unicode MS" w:hAnsi="Times New Roman" w:cs="Times New Roman"/>
          <w:iCs/>
          <w:sz w:val="28"/>
          <w:szCs w:val="28"/>
          <w:lang w:eastAsia="en-US"/>
        </w:rPr>
        <w:t>Статья 110.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Показания специальных и иных технических средств</w:t>
      </w:r>
      <w:bookmarkEnd w:id="139"/>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в том числе, имеющие функции фото- и видеосъемки.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Под иными техническими средствами понимаются любые приборы, имеющие функции фото- и видеосъемки, а также средства аудиозаписи.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Перечень и порядок применения специальных и иных технических средств устанавливаются положением о виде контроля.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Показания специальных и иных технических средств отражаются в документах, оформляемых контрольно-надзорным органом, а в случае необходимости записываются с использованием видеоаппаратуры и приобщаются к контрольно-надзорному делу.</w:t>
      </w:r>
    </w:p>
    <w:p w:rsidR="008E6E44" w:rsidRDefault="007329EA">
      <w:pPr>
        <w:keepNext/>
        <w:keepLines/>
        <w:tabs>
          <w:tab w:val="left" w:pos="2130"/>
        </w:tabs>
        <w:spacing w:before="120" w:after="120"/>
        <w:ind w:left="2127" w:hanging="1418"/>
        <w:outlineLvl w:val="1"/>
        <w:rPr>
          <w:rFonts w:ascii="Times New Roman" w:eastAsia="Times New Roman" w:hAnsi="Times New Roman" w:cs="Times New Roman"/>
          <w:b/>
          <w:sz w:val="28"/>
        </w:rPr>
      </w:pPr>
      <w:bookmarkStart w:id="140" w:name="_Toc8838843"/>
      <w:r>
        <w:rPr>
          <w:rFonts w:ascii="Times New Roman" w:eastAsia="Arial Unicode MS" w:hAnsi="Times New Roman" w:cs="Times New Roman"/>
          <w:iCs/>
          <w:sz w:val="28"/>
          <w:szCs w:val="28"/>
          <w:lang w:eastAsia="en-US"/>
        </w:rPr>
        <w:t>Статья 111.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Собирание доказательств</w:t>
      </w:r>
      <w:bookmarkEnd w:id="140"/>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Собирание доказательств осуществляется в ходе контрольно-надзорного производства инспектором путем совершения контрольно-надзорных действий, предусмотренных настоящим Федеральным законом.</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1" w:name="_Toc8838844"/>
      <w:r>
        <w:rPr>
          <w:rFonts w:ascii="Times New Roman" w:eastAsia="Arial Unicode MS" w:hAnsi="Times New Roman" w:cs="Times New Roman"/>
          <w:iCs/>
          <w:sz w:val="28"/>
          <w:szCs w:val="28"/>
          <w:lang w:eastAsia="en-US"/>
        </w:rPr>
        <w:t>Статья 112.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Запросы и поручения в контрольно-надзорном производстве</w:t>
      </w:r>
      <w:bookmarkEnd w:id="141"/>
    </w:p>
    <w:p w:rsidR="008E6E44" w:rsidRDefault="007329EA">
      <w:pPr>
        <w:tabs>
          <w:tab w:val="left" w:pos="1134"/>
        </w:tabs>
        <w:spacing w:line="276" w:lineRule="auto"/>
        <w:ind w:firstLine="710"/>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 xml:space="preserve">Для получения доказательств в контрольно-надзорном производстве инспектор вправе направлять запросы в порядке </w:t>
      </w:r>
      <w:r>
        <w:rPr>
          <w:rFonts w:ascii="Times New Roman" w:eastAsia="Times New Roman" w:hAnsi="Times New Roman" w:cs="Times New Roman"/>
          <w:sz w:val="28"/>
          <w:shd w:val="clear" w:color="auto" w:fill="FFFFFF"/>
        </w:rPr>
        <w:lastRenderedPageBreak/>
        <w:t>межведомственного взаимодействия, а также в соответствующие территориальные подразделения контрольно-надзорного органа либо поручить совершение отдельных контрольно-надзорных действий, предусмотренных настоящим Федеральным законом, инспектору соответствующего территориального подразделения контрольно-надзорного органа.</w:t>
      </w:r>
    </w:p>
    <w:p w:rsidR="008E6E44" w:rsidRDefault="007329EA">
      <w:pPr>
        <w:tabs>
          <w:tab w:val="left" w:pos="1134"/>
        </w:tabs>
        <w:spacing w:line="276" w:lineRule="auto"/>
        <w:ind w:firstLine="710"/>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Взаимодействие контрольно-надзорных органов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2" w:name="_Toc8838845"/>
      <w:r>
        <w:rPr>
          <w:rFonts w:ascii="Times New Roman" w:eastAsia="Arial Unicode MS" w:hAnsi="Times New Roman" w:cs="Times New Roman"/>
          <w:iCs/>
          <w:sz w:val="28"/>
          <w:szCs w:val="28"/>
          <w:lang w:eastAsia="en-US"/>
        </w:rPr>
        <w:t>Статья 113.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Преюдиция</w:t>
      </w:r>
      <w:bookmarkEnd w:id="142"/>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Обстоятельства, установленные вступившим в законную силу приговором, постановлением или решением суда, не доказываются вновь и не подлежат оспариванию в контрольно-надзорном производстве.</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3" w:name="_Toc8838846"/>
      <w:r>
        <w:rPr>
          <w:rFonts w:ascii="Times New Roman" w:eastAsia="Arial Unicode MS" w:hAnsi="Times New Roman" w:cs="Times New Roman"/>
          <w:iCs/>
          <w:sz w:val="28"/>
          <w:szCs w:val="28"/>
          <w:lang w:eastAsia="en-US"/>
        </w:rPr>
        <w:t>Статья 114.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Проверка доказательств</w:t>
      </w:r>
      <w:bookmarkEnd w:id="143"/>
    </w:p>
    <w:p w:rsidR="008E6E44" w:rsidRDefault="007329EA">
      <w:pPr>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Проверка доказательств производится инспектором путем сопоставления их с другими доказательствами, имеющимися в контрольно-надзорном деле, а также установления их источников, получения иных доказательств, подтверждающих или опровергающих проверяемое доказательство.</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4" w:name="_Toc8838847"/>
      <w:r>
        <w:rPr>
          <w:rFonts w:ascii="Times New Roman" w:eastAsia="Arial Unicode MS" w:hAnsi="Times New Roman" w:cs="Times New Roman"/>
          <w:iCs/>
          <w:sz w:val="28"/>
          <w:szCs w:val="28"/>
          <w:lang w:eastAsia="en-US"/>
        </w:rPr>
        <w:t>Статья 115.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Правила оценки доказательств</w:t>
      </w:r>
      <w:bookmarkEnd w:id="144"/>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формирования вывода о соблюдении (нарушении) обязательных требований.</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Никакие доказательства не могут иметь заранее установленную силу.</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b/>
          <w:sz w:val="28"/>
          <w:szCs w:val="28"/>
          <w:lang w:eastAsia="en-US"/>
        </w:rPr>
      </w:pPr>
      <w:bookmarkStart w:id="145" w:name="_Toc8838848"/>
      <w:r>
        <w:rPr>
          <w:rFonts w:ascii="Times New Roman" w:eastAsia="Cambria" w:hAnsi="Times New Roman" w:cs="Times New Roman"/>
          <w:sz w:val="28"/>
          <w:szCs w:val="28"/>
          <w:lang w:eastAsia="en-US"/>
        </w:rPr>
        <w:t>Глава 20.</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Ходатайства, жалобы и замечания</w:t>
      </w:r>
      <w:bookmarkEnd w:id="145"/>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6" w:name="_Toc8838849"/>
      <w:r>
        <w:rPr>
          <w:rFonts w:ascii="Times New Roman" w:eastAsia="Arial Unicode MS" w:hAnsi="Times New Roman" w:cs="Times New Roman"/>
          <w:iCs/>
          <w:sz w:val="28"/>
          <w:szCs w:val="28"/>
          <w:lang w:eastAsia="en-US"/>
        </w:rPr>
        <w:t>Статья 116.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Лица, имеющие право заявить ходатайство</w:t>
      </w:r>
      <w:bookmarkEnd w:id="146"/>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Контролируемое лицо (его представитель) вправе заявить ходатайство о совершении контрольно-надзорных действий или принятии решений для установления обстоятельств, имеющих значение для контрольно-надзорного производства, обеспечения прав и законных интересов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Ходатайство заявляется инспектору либо руководителю (заместителю руководителя) контрольно-надзорного органа.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Ходатайство может быть устным или письменным. Устное ходатайство может быть заявлено инспектору только по месту нахождения (осуществления деятельности) контролируемого лица (его обособленного подразделения) непосредственно во время проведения инспектором контрольно-надзорного мероприятия. Во всех иных случаях ходатайство заявляется в письменной форме.</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7" w:name="_Toc8838850"/>
      <w:r>
        <w:rPr>
          <w:rFonts w:ascii="Times New Roman" w:eastAsia="Arial Unicode MS" w:hAnsi="Times New Roman" w:cs="Times New Roman"/>
          <w:iCs/>
          <w:sz w:val="28"/>
          <w:szCs w:val="28"/>
          <w:lang w:eastAsia="en-US"/>
        </w:rPr>
        <w:t>Статья 117.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Заявление ходатайства</w:t>
      </w:r>
      <w:bookmarkEnd w:id="147"/>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Ходатайство может быть заявлено в любой момент контрольно-надзорного производства.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Письменное ходатайство приобщается к контрольно-надзорному делу. Об устном ходатайстве делается соответствующая отметка в акте по результатам контрольно-надзорного мероприятия.</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Отклонение ходатайства инспектором не лишает контролируемое лицо или его представителя права заявить повторное ходатайство в контрольно-надзорный орган. Повторное ходатайство подается на имя руководителя (заместителя руководителя) контрольно-надзорного органа в общем порядке подачи заявлений в государственные органы, органы местного самоуправления.</w:t>
      </w:r>
    </w:p>
    <w:p w:rsidR="008E6E44" w:rsidRDefault="007329EA">
      <w:pPr>
        <w:keepNext/>
        <w:keepLines/>
        <w:tabs>
          <w:tab w:val="left" w:pos="2130"/>
        </w:tabs>
        <w:spacing w:before="120" w:after="120"/>
        <w:ind w:left="2127" w:hanging="1418"/>
        <w:outlineLvl w:val="1"/>
        <w:rPr>
          <w:rFonts w:ascii="Times New Roman" w:eastAsia="Arial Unicode MS" w:hAnsi="Times New Roman" w:cs="Times New Roman"/>
          <w:iCs/>
          <w:sz w:val="28"/>
          <w:szCs w:val="28"/>
          <w:lang w:eastAsia="en-US"/>
        </w:rPr>
      </w:pPr>
      <w:bookmarkStart w:id="148" w:name="_Toc8838851"/>
      <w:r>
        <w:rPr>
          <w:rFonts w:ascii="Times New Roman" w:eastAsia="Arial Unicode MS" w:hAnsi="Times New Roman" w:cs="Times New Roman"/>
          <w:iCs/>
          <w:sz w:val="28"/>
          <w:szCs w:val="28"/>
          <w:lang w:eastAsia="en-US"/>
        </w:rPr>
        <w:t>Статья 118.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Разрешение ходатайства</w:t>
      </w:r>
      <w:bookmarkEnd w:id="148"/>
    </w:p>
    <w:p w:rsidR="008E6E44" w:rsidRDefault="007329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контрольно-надзорного производства, невозможно, оно должно быть разрешено не позднее трех суток со дня его заявления.</w:t>
      </w:r>
    </w:p>
    <w:p w:rsidR="008E6E44" w:rsidRDefault="007329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Информация об удовлетворении ходатайства либо о полном или частичном отказе в его удовлетворении доводится до сведения лица, заявившего ходатайство.</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49" w:name="_Toc8838852"/>
      <w:r>
        <w:rPr>
          <w:rFonts w:ascii="Times New Roman" w:eastAsia="Arial Unicode MS" w:hAnsi="Times New Roman" w:cs="Times New Roman"/>
          <w:iCs/>
          <w:sz w:val="28"/>
          <w:szCs w:val="28"/>
          <w:lang w:eastAsia="en-US"/>
        </w:rPr>
        <w:t>Статья 119.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Жалобы</w:t>
      </w:r>
      <w:bookmarkEnd w:id="149"/>
    </w:p>
    <w:p w:rsidR="008E6E44" w:rsidRDefault="0073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Действия (бездействие) и решения инспектора, осуществляемые в ходе контрольно-надзорного производства, могут быть обжалованы в порядке, установленном настоящим Федеральным законом, контролируемым лицом или его представителем, а также иными участниками контрольно-надзорного производства в той части, в которой эти действия (бездействие) и принимаемые решения затрагивают их интересы, в порядке досудебного (внесудебного) обжалования, предусмотренном настоящим Федеральным законом, или в суд.</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0" w:name="_Toc8838853"/>
      <w:r>
        <w:rPr>
          <w:rFonts w:ascii="Times New Roman" w:eastAsia="Arial Unicode MS" w:hAnsi="Times New Roman" w:cs="Times New Roman"/>
          <w:iCs/>
          <w:sz w:val="28"/>
          <w:szCs w:val="28"/>
          <w:lang w:eastAsia="en-US"/>
        </w:rPr>
        <w:lastRenderedPageBreak/>
        <w:t>Статья 120.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Замечания к материалам контрольно-надзорного дела</w:t>
      </w:r>
      <w:bookmarkEnd w:id="150"/>
    </w:p>
    <w:p w:rsidR="008E6E44" w:rsidRDefault="007329EA">
      <w:pPr>
        <w:tabs>
          <w:tab w:val="left" w:pos="67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Контролируемое лицо (его представители) вправе заявить замечания к материалам контрольно-надзорного дела.</w:t>
      </w:r>
    </w:p>
    <w:p w:rsidR="008E6E44" w:rsidRDefault="007329EA">
      <w:pPr>
        <w:tabs>
          <w:tab w:val="left" w:pos="67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Замечания заявляются в контрольно-надзорный орган в течение десяти рабочих дней после завершения контрольно-надзорного мероприятия и (или) появления соответствующих материалов контрольно-надзорного дела в едином реестре контрольно-надзорных мероприятий.</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Руководитель (заместитель руководителя) контрольно-надзорного органа рассматривает замечания контролируемого лица или его представителя в течение пяти рабочих дней со дня их получения.</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Информация о результатах рассмотрения замечаний доводится до сведения контролируемого лица.</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t>Решения контрольно-надзорного органа в отношении замечаний на материалы контрольно-надзорного дела могут быть обжалованы в порядке, установленном настоящим Федеральным законом, контролируемым лицом или его представителем, а также иными участниками контрольно-надзорного производства в той части, в которой эти действия (бездействие) и принимаемые решения затрагивают их интересы, в порядке досудебного (внесудебного) обжалования, предусмотренном настоящим Федеральным законом, или в суд.</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51" w:name="_Toc8838854"/>
      <w:r>
        <w:rPr>
          <w:rFonts w:ascii="Times New Roman" w:eastAsia="Cambria" w:hAnsi="Times New Roman" w:cs="Times New Roman"/>
          <w:sz w:val="28"/>
          <w:szCs w:val="28"/>
          <w:lang w:eastAsia="en-US"/>
        </w:rPr>
        <w:t>Глава 21.</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Сроки. Издержки контрольно-надзорного производства</w:t>
      </w:r>
      <w:bookmarkEnd w:id="151"/>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2" w:name="_Toc8838855"/>
      <w:r>
        <w:rPr>
          <w:rFonts w:ascii="Times New Roman" w:eastAsia="Arial Unicode MS" w:hAnsi="Times New Roman" w:cs="Times New Roman"/>
          <w:iCs/>
          <w:sz w:val="28"/>
          <w:szCs w:val="28"/>
          <w:lang w:eastAsia="en-US"/>
        </w:rPr>
        <w:t>Статья 121.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Исчисление срока</w:t>
      </w:r>
      <w:bookmarkEnd w:id="152"/>
    </w:p>
    <w:p w:rsidR="008E6E44" w:rsidRDefault="007329E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b/>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Действия в рамках контрольно-надзорного производства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контрольно-надзорным органом. Контрольно-надзорный орган должен устанавливать сроки исходя из принципа разумности.</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w:t>
      </w:r>
      <w:r>
        <w:rPr>
          <w:rFonts w:ascii="Times New Roman" w:eastAsia="Times New Roman" w:hAnsi="Times New Roman" w:cs="Times New Roman"/>
          <w:sz w:val="28"/>
        </w:rPr>
        <w:lastRenderedPageBreak/>
        <w:t>месяц, который не имеет соответствующего числа, срок истекает в последний день этого месяца.</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t>Срок, исчисляемый днями, исчисляется календарными днями, если иное не установлено настоящим Федеральным законом.</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В случае если последний день срока приходится на нерабочий день, днем окончания срока считается следующий за ним рабочий день.</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ab/>
        <w:t>Течение срока, исчисляемого часами, начинается с наступления даты или события, которыми определено его начало.</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Срок, определяемый часами, оканчивается по истечении последнего часа установленного срока.</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9.</w:t>
      </w:r>
      <w:r>
        <w:rPr>
          <w:rFonts w:ascii="Times New Roman" w:eastAsia="Times New Roman" w:hAnsi="Times New Roman" w:cs="Times New Roman"/>
          <w:sz w:val="28"/>
          <w:shd w:val="clear" w:color="auto" w:fill="FFFFFF"/>
        </w:rPr>
        <w:tab/>
        <w:t>Если действие должно совершиться немедленно, то течение срока начинается немедленно с наступления даты или события, которыми определено его начало.</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В случае если действие должно быть совершено непосредственно в контрольно-надзорном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3" w:name="_Toc8838856"/>
      <w:r>
        <w:rPr>
          <w:rFonts w:ascii="Times New Roman" w:eastAsia="Arial Unicode MS" w:hAnsi="Times New Roman" w:cs="Times New Roman"/>
          <w:iCs/>
          <w:sz w:val="28"/>
          <w:szCs w:val="28"/>
          <w:lang w:eastAsia="en-US"/>
        </w:rPr>
        <w:t>Статья 122.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Соблюдение и продление срока</w:t>
      </w:r>
      <w:bookmarkEnd w:id="153"/>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b/>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Срок не считается пропущенным, если жалоба или иной документ до истечения срока сданы на почту, переданы лицу, уполномоченному их принять.</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Срок может быть продлен лишь в случаях и порядке, которые установлены настоящим Федеральным законом.</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4" w:name="_Toc8838857"/>
      <w:r>
        <w:rPr>
          <w:rFonts w:ascii="Times New Roman" w:eastAsia="Arial Unicode MS" w:hAnsi="Times New Roman" w:cs="Times New Roman"/>
          <w:iCs/>
          <w:sz w:val="28"/>
          <w:szCs w:val="28"/>
          <w:lang w:eastAsia="en-US"/>
        </w:rPr>
        <w:t>Статья 123.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Восстановление пропущенного срока</w:t>
      </w:r>
      <w:bookmarkEnd w:id="154"/>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Пропущенный по уважительной причине срок должен быть восстановлен на основании приказа (распоряжения) контрольно-надзорного органа. Отказ в восстановлении срока может быть обжалован в судебном порядке.</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5" w:name="_Toc8838858"/>
      <w:r>
        <w:rPr>
          <w:rFonts w:ascii="Times New Roman" w:eastAsia="Arial Unicode MS" w:hAnsi="Times New Roman" w:cs="Times New Roman"/>
          <w:iCs/>
          <w:sz w:val="28"/>
          <w:szCs w:val="28"/>
          <w:lang w:eastAsia="en-US"/>
        </w:rPr>
        <w:t>Статья 124.</w:t>
      </w:r>
      <w:r>
        <w:rPr>
          <w:rFonts w:ascii="Times New Roman" w:eastAsia="Arial Unicode MS" w:hAnsi="Times New Roman" w:cs="Times New Roman"/>
          <w:b/>
          <w:iCs/>
          <w:sz w:val="28"/>
          <w:szCs w:val="28"/>
          <w:lang w:eastAsia="en-US"/>
        </w:rPr>
        <w:tab/>
        <w:t>Издержки контрольно-надзорного производства</w:t>
      </w:r>
      <w:bookmarkEnd w:id="155"/>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 xml:space="preserve">Издержками контрольно-надзорного производства являются связанные с производством по контрольно-надзорному делу расходы, которые возмещаются за счет средств соответствующего бюджета. </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К издержкам контрольно-надзорного производства относятся:</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lastRenderedPageBreak/>
        <w:t>1)</w:t>
      </w:r>
      <w:r>
        <w:rPr>
          <w:rFonts w:ascii="Times New Roman" w:eastAsia="Times New Roman" w:hAnsi="Times New Roman" w:cs="Times New Roman"/>
          <w:sz w:val="28"/>
          <w:shd w:val="clear" w:color="auto" w:fill="FFFFFF"/>
        </w:rPr>
        <w:tab/>
        <w:t>суммы, израсходованные на производство экспертизы экспертом и (или) экспертной организацией;</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вознаграждение, выплачиваемое эксперту, специалисту за исполнение ими своих обязанностей в ходе контрольно-надзорного производства, за исключением случаев, когда эти обязанности исполнялись ими в порядке служебного задания;</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суммы, израсходованные на демонтаж, хранение, пересылку и перевозку (транспортировку) вещественных доказательств, а также на перевозку (транспортировку) отобранных проб (образцов);</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суммы, израсходованные на совершение сделок (закупок) для проведения контрольной закупки, мониторинговой закупки, выборочного контроля;</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t>иные расходы, понесенные в ходе контрольно-надзорного производства и предусмотренные настоящим Федеральным законом.</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Если эксперт, специалист исполняли свои обязанности в порядке служебного задания, то оплата их труда возмещается организации, в которой они работают.</w:t>
      </w:r>
    </w:p>
    <w:p w:rsidR="008E6E44" w:rsidRDefault="007329E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 xml:space="preserve">Порядок и размеры возмещения издержек контрольно-надзорного производства устанавливаются </w:t>
      </w:r>
      <w:r>
        <w:rPr>
          <w:rFonts w:ascii="Times New Roman" w:eastAsia="Times New Roman" w:hAnsi="Times New Roman" w:cs="Times New Roman"/>
          <w:sz w:val="28"/>
        </w:rPr>
        <w:t>Правительством Российской Федерации</w:t>
      </w:r>
      <w:r>
        <w:rPr>
          <w:rFonts w:ascii="Times New Roman" w:eastAsia="Times New Roman" w:hAnsi="Times New Roman" w:cs="Times New Roman"/>
          <w:sz w:val="28"/>
          <w:shd w:val="clear" w:color="auto" w:fill="FFFFFF"/>
        </w:rPr>
        <w:t>.</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56" w:name="_Toc8838859"/>
      <w:r>
        <w:rPr>
          <w:rFonts w:ascii="Times New Roman" w:eastAsia="Cambria" w:hAnsi="Times New Roman" w:cs="Times New Roman"/>
          <w:sz w:val="28"/>
          <w:szCs w:val="28"/>
          <w:lang w:eastAsia="en-US"/>
        </w:rPr>
        <w:t>Глава 22.</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Результаты контрольно-надзорного производства</w:t>
      </w:r>
      <w:bookmarkEnd w:id="156"/>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7" w:name="_Toc8838860"/>
      <w:r>
        <w:rPr>
          <w:rFonts w:ascii="Times New Roman" w:eastAsia="Arial Unicode MS" w:hAnsi="Times New Roman" w:cs="Times New Roman"/>
          <w:iCs/>
          <w:sz w:val="28"/>
          <w:szCs w:val="28"/>
          <w:lang w:eastAsia="en-US"/>
        </w:rPr>
        <w:t>Статья 125.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Оформление результатов контрольно-надзорного производства</w:t>
      </w:r>
      <w:bookmarkEnd w:id="157"/>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Результат контрольно-надзорного производства – совокупность результатов контрольно-надзорных мероприятий, проведенных в рамках данного контрольно-надзорного производства. К результатам контрольно-надзорного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а также в особых случаях – передача материалов контрольно-надзорного дела уполномоченным органам или должностным лицам для рассмотрения вопроса о привлечении к ответственности и (или) применение контрольно-надзорным органом незамедлительных мер, предусмотренных пунктом 2 части 2 статьи 128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По окончании проведения контрольно-надзорного мероприятия инспектор составляет акт и приобщает к нему документы, являющиеся доказательствами соблюдения или нарушения обязательных требований.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случае, когда по результатам проведенного контрольно-надзорного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оно установлено.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(его представитель) на месте проведения контрольно-надзорного мероприятия знакомится с содержанием акта и подписывает его тем же способом, которым изготовлен данный акт. При отказе или невозможности подписания контролируемым лицом (его представителем) акта по итогам проведения контрольно-надзорного мероприятия инспектором в акте делается соответствующая отметка.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Оформление акта по результатам контрольно-надзорного мероприятия производится в срок, установленный настоящим Федеральным законом для каждого из видов мероприятий, если иное не предусмотрено иными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Результаты контрольно-надзорного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8" w:name="_Toc8838861"/>
      <w:r>
        <w:rPr>
          <w:rFonts w:ascii="Times New Roman" w:eastAsia="Arial Unicode MS" w:hAnsi="Times New Roman" w:cs="Times New Roman"/>
          <w:iCs/>
          <w:sz w:val="28"/>
          <w:szCs w:val="28"/>
          <w:lang w:eastAsia="en-US"/>
        </w:rPr>
        <w:t>Статья 126.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Ознакомление с результатами контрольно-надзорного мероприятия</w:t>
      </w:r>
      <w:bookmarkEnd w:id="158"/>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Контролируемые лица (их представители) вправе получить у контрольно-надзорного органа акт по результатам контрольно-надзорного мероприятия, иные документы контрольно-надзорного дела в электронном виде.</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Оформленные в электронном виде документы направляются контролируемым лицам через размещение в едином реестре контрольно-надзорных мероприятий, посредством электронных средств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59" w:name="_Toc8838862"/>
      <w:r>
        <w:rPr>
          <w:rFonts w:ascii="Times New Roman" w:eastAsia="Arial Unicode MS" w:hAnsi="Times New Roman" w:cs="Times New Roman"/>
          <w:iCs/>
          <w:sz w:val="28"/>
          <w:szCs w:val="28"/>
          <w:lang w:eastAsia="en-US"/>
        </w:rPr>
        <w:t>Статья 127.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Возражения на результаты контрольно-надзорного мероприятия</w:t>
      </w:r>
      <w:bookmarkEnd w:id="159"/>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 xml:space="preserve">Контролируемое лицо, в отношении которого ведется контрольно-надзорное производство, в случае несогласия с фактами, выводами, предложениями, изложенными в акте, в течение десяти дней с даты получения акта </w:t>
      </w:r>
      <w:r>
        <w:rPr>
          <w:rFonts w:ascii="Times New Roman" w:eastAsia="Times New Roman" w:hAnsi="Times New Roman" w:cs="Times New Roman"/>
          <w:sz w:val="28"/>
        </w:rPr>
        <w:t xml:space="preserve">по результатам контрольно-надзорного мероприятия </w:t>
      </w:r>
      <w:r>
        <w:rPr>
          <w:rFonts w:ascii="Times New Roman" w:eastAsia="Times New Roman" w:hAnsi="Times New Roman" w:cs="Times New Roman"/>
          <w:sz w:val="28"/>
          <w:shd w:val="clear" w:color="auto" w:fill="FFFFFF"/>
        </w:rPr>
        <w:t xml:space="preserve">вправе </w:t>
      </w:r>
      <w:r>
        <w:rPr>
          <w:rFonts w:ascii="Times New Roman" w:eastAsia="Times New Roman" w:hAnsi="Times New Roman" w:cs="Times New Roman"/>
          <w:sz w:val="28"/>
          <w:shd w:val="clear" w:color="auto" w:fill="FFFFFF"/>
        </w:rPr>
        <w:lastRenderedPageBreak/>
        <w:t>представить в соответствующий контрольно-надзорный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контрольно-надзорный орган. Указанные документы могут быть направлены в форме электронных документов (пакета электронных документов), подписанных электронной подписью контролируемого лица.</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В случае поступления в контрольно-надзорный орган возражений, указанных в части 1 настоящей статьи, контрольно-надзорный орган в течение трех рабочих дней с даты поступления возражений назначает консультации с контролируемым лицом по вопросу рассмотрения поступивших возражений, которые проводятся не позднее десяти рабочих дней с даты поступления возражений. В ходе консультаций контролируемое лицо вправе давать пояснения, представлять дополнительные документы или их заверенные копии, в том числе представить информацию о предпочтительных сроках устранения выявленных обязательных требований. Результаты консультаций оформляются протоколом консультаций, к которому прилагаются документы или их заверенные копии, представленные контролируемым лицом.</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Пояснения и документы, их копии, поступившие в ходе консультаций, приобщаются контрольно-надзорным органом к контрольно-надзорному делу.</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0" w:name="_Toc8838863"/>
      <w:r>
        <w:rPr>
          <w:rFonts w:ascii="Times New Roman" w:eastAsia="Arial Unicode MS" w:hAnsi="Times New Roman" w:cs="Times New Roman"/>
          <w:iCs/>
          <w:sz w:val="28"/>
          <w:szCs w:val="28"/>
          <w:lang w:eastAsia="en-US"/>
        </w:rPr>
        <w:t>Статья 128.</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Решения, принимаемые по результатам контрольно-надзорных мероприятий</w:t>
      </w:r>
      <w:bookmarkEnd w:id="160"/>
      <w:r>
        <w:rPr>
          <w:rFonts w:ascii="Times New Roman" w:eastAsia="Arial Unicode MS" w:hAnsi="Times New Roman" w:cs="Times New Roman"/>
          <w:iCs/>
          <w:sz w:val="28"/>
          <w:szCs w:val="28"/>
          <w:lang w:eastAsia="en-US"/>
        </w:rPr>
        <w:t xml:space="preserve">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случае отсутствия выявленных нарушений обязательных требований при проведении контрольно-надзорного мероприятия инспектор выносит решение о завершении контрольно-надзорного производства в отношении данного контролируемого лица.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Инспектор вправе выдать рекомендации по соблюдению обязательных требований, принять иные мероприятия, направленные на профилактику рисков причинения вреда (ущерба).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 случае выявления при проведении контрольно-надзорного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выдать предписание контролируемому лицу об устранении выявленных нарушений с указанием сроков их устранения и (или) о </w:t>
      </w:r>
      <w:r>
        <w:rPr>
          <w:rFonts w:ascii="Times New Roman" w:eastAsia="Times New Roman" w:hAnsi="Times New Roman" w:cs="Times New Roman"/>
          <w:sz w:val="28"/>
        </w:rPr>
        <w:lastRenderedPageBreak/>
        <w:t>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федеральными законами;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незамедлительно принять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граждан и для окружающей среды, запрета эксплуатации (использования) зданий, строений, сооружений, помещений, оборудования, транспортных средств и иных подобных объектов и довести до сведения граждан, организаций любым доступным способом информацию о наличии угрозы причинения вреда (ущерба) и способах его предотвращения в случае, если при проведении контрольно-надзорного производства установлено, что деятельность гражданина, организации, владеющих и (или) пользующихся объектом контроля,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явную непосредственную угрозу причинения вреда (ущерба) или такой вред (ущерб) причинен;</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выявлении в ходе контрольно-надзорного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компетенцией;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принять меры по контролю за устранением выявленных нарушений, их предупреждению, предотвращению возможного причинения вреда (ущерба) охраняемым законом ценностям, а также меры по привлечению лиц, допустивших выявленные нарушения, к ответственности;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выдать рекомендации по соблюдению обязательных требований, принять иные мероприятия, направленные на профилактику рисков причинения вреда (ущерба).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Федеральными законами могут быть предусмотрены иные решения, принимаемые по результатам проведения контрольно-надзорных мероприятий.</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1" w:name="_Toc8838864"/>
      <w:r>
        <w:rPr>
          <w:rFonts w:ascii="Times New Roman" w:eastAsia="Arial Unicode MS" w:hAnsi="Times New Roman" w:cs="Times New Roman"/>
          <w:iCs/>
          <w:sz w:val="28"/>
          <w:szCs w:val="28"/>
          <w:lang w:eastAsia="en-US"/>
        </w:rPr>
        <w:t>Статья 129.</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Недействительность результатов контрольно-надзорного мероприятия</w:t>
      </w:r>
      <w:bookmarkEnd w:id="161"/>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Результаты контрольно-надзорного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w:t>
      </w:r>
      <w:r>
        <w:rPr>
          <w:rFonts w:ascii="Times New Roman" w:eastAsia="Times New Roman" w:hAnsi="Times New Roman" w:cs="Times New Roman"/>
          <w:sz w:val="28"/>
        </w:rPr>
        <w:lastRenderedPageBreak/>
        <w:t xml:space="preserve">установленных настоящим Федеральным законом, иными федеральными законами, подлежат отмене контрольно-надзорным органом, проводившим контрольно-надзорное мероприятие, вышестоящим контрольно-надзорным органом или судом на основании заявления контролируемого лица.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руководитель (заместитель руководителя) контрольно-надзорного органа, проводившего контрольно-надзорное мероприятие, может издать приказ (распоряжение) о признании его результатов недействительными.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К грубым нарушениям требований к организации и осуществлению государственного контроля (надзора), муниципального контроля относятся: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отсутствие оснований проведения контрольно-надзорных мероприятий в контрольно-надзорном производстве;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отсутствие согласования с органами прокуратуры проведения контрольно-надзорного мероприятия в случае, если такое согласование является обязательным;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нарушение требования об уведомлении о проведении контрольно-надзорного мероприятия, если такое уведомление является обязательным;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нарушение периодичности проведения планового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проведение планового контрольно-надзорного мероприятия, не включенного в соответствующий план проведения контрольно-надзорных мероприятий;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принятие решения по результатам контрольно-надзорного мероприятия на основании оценки соблюдения требований, указанных в части 4 статьи 19 настоящего Федерального закона;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привлечение к проведению контрольно-надзорного мероприятия лиц, участие которых не предусмотрено настоящим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превышение сроков и несоблюдение времени проведения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совершение в ходе контрольно-надзорного мероприятия контрольно-надзорных действий, не предусмотренных настоящим Федеральным законом для такого вида контрольно-надзорного мероприятия;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непредоставление контролируемому лицу для ознакомления </w:t>
      </w:r>
      <w:r>
        <w:rPr>
          <w:rFonts w:ascii="Times New Roman" w:eastAsia="Times New Roman" w:hAnsi="Times New Roman" w:cs="Times New Roman"/>
          <w:sz w:val="28"/>
          <w:shd w:val="clear" w:color="auto" w:fill="FFFFFF"/>
        </w:rPr>
        <w:t xml:space="preserve">документа с результатами контрольно-надзорного </w:t>
      </w:r>
      <w:r>
        <w:rPr>
          <w:rFonts w:ascii="Times New Roman" w:eastAsia="Times New Roman" w:hAnsi="Times New Roman" w:cs="Times New Roman"/>
          <w:sz w:val="28"/>
        </w:rPr>
        <w:t>мероприятия в случаях, если обязанность его предоставления установлена настоящим Федеральным законом;</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Pr>
          <w:rFonts w:ascii="Times New Roman" w:eastAsia="Times New Roman" w:hAnsi="Times New Roman" w:cs="Times New Roman"/>
          <w:sz w:val="28"/>
        </w:rPr>
        <w:tab/>
        <w:t>Действия инспектора, допустившего грубое нарушение требований к организации и осуществлению государственного контроля (надзора), муниципального контроля, явившееся основанием для признания результатов контрольно-надзорного мероприятия недействительными, подлежат служебному расследованию.</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После признания недействительными результатов контрольно-надзорного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контрольно-надзорное мероприятие в отношении данного контролируемого лица может быть проведено только по согласованию с прокуратурой вне зависимости от вида контрольно-надзорного мероприятия и основания для его проведения.</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62" w:name="_Toc8838865"/>
      <w:r>
        <w:rPr>
          <w:rFonts w:ascii="Times New Roman" w:eastAsia="Cambria" w:hAnsi="Times New Roman" w:cs="Times New Roman"/>
          <w:sz w:val="28"/>
          <w:szCs w:val="28"/>
          <w:lang w:eastAsia="en-US"/>
        </w:rPr>
        <w:t>Глава 23.</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Исполнение решений контрольно-надзорных органов</w:t>
      </w:r>
      <w:bookmarkEnd w:id="162"/>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3" w:name="_Toc8838866"/>
      <w:r>
        <w:rPr>
          <w:rFonts w:ascii="Times New Roman" w:eastAsia="Arial Unicode MS" w:hAnsi="Times New Roman" w:cs="Times New Roman"/>
          <w:iCs/>
          <w:sz w:val="28"/>
          <w:szCs w:val="28"/>
          <w:lang w:eastAsia="en-US"/>
        </w:rPr>
        <w:t>Статья 130.</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Органы, осуществляющие контроль за исполнением решений</w:t>
      </w:r>
      <w:bookmarkEnd w:id="163"/>
    </w:p>
    <w:p w:rsidR="008E6E44" w:rsidRDefault="007329EA">
      <w:pPr>
        <w:tabs>
          <w:tab w:val="left" w:pos="851"/>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Органами, осуществляющими контроль за исполнением предписаний, иных решений контрольно-надзорных органов, являются контрольно-надзорные органы, вынесшие такие решения.</w:t>
      </w:r>
    </w:p>
    <w:p w:rsidR="008E6E44" w:rsidRDefault="007329EA">
      <w:pPr>
        <w:tabs>
          <w:tab w:val="left" w:pos="851"/>
          <w:tab w:val="left" w:pos="1134"/>
        </w:tabs>
        <w:spacing w:line="276" w:lineRule="auto"/>
        <w:ind w:firstLine="710"/>
        <w:jc w:val="both"/>
        <w:rPr>
          <w:rFonts w:ascii="Times New Roman" w:eastAsia="Times New Roman" w:hAnsi="Times New Roman" w:cs="Times New Roman"/>
          <w:sz w:val="28"/>
          <w:highlight w:val="white"/>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Руководитель (заместитель руководителя) контрольно-надзорного органа по ходатайству контролируемого лица, по представлению инспектора, ведущего данное контрольно-надзорное дело, или по решению органа, уполномоченного на рассмотрение жалоб на решения, действия (бездействие) должностных лиц контрольно-надзорного органа вправе внести изменения в решение в сторону улучшения положения контролируемого лица.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4" w:name="_Toc8838867"/>
      <w:r>
        <w:rPr>
          <w:rFonts w:ascii="Times New Roman" w:eastAsia="Arial Unicode MS" w:hAnsi="Times New Roman" w:cs="Times New Roman"/>
          <w:iCs/>
          <w:sz w:val="28"/>
          <w:szCs w:val="28"/>
          <w:lang w:eastAsia="en-US"/>
        </w:rPr>
        <w:t>Статья 131.</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Отсрочка исполнения решения</w:t>
      </w:r>
      <w:bookmarkEnd w:id="164"/>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При наличии обстоятельств, вследствие которых исполнение решения невозможно в установленные сроки, руководитель (заместитель руководителя) контрольно-надзорного органа может отсрочить исполнение решения на срок до шести месяцев, о чем издается соответствующий приказ (распоряжение).</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Решение об отсрочке исполнения решения принимается руководителем (заместителем руководителя) контрольно-надзорного органа в порядке, предусмотренном для рассмотрения возражений на результаты контрольно-надзорного мероприятия, предусмотренном статьей 127 настоящего Федерального закона.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5" w:name="_Toc8838868"/>
      <w:r>
        <w:rPr>
          <w:rFonts w:ascii="Times New Roman" w:eastAsia="Arial Unicode MS" w:hAnsi="Times New Roman" w:cs="Times New Roman"/>
          <w:iCs/>
          <w:sz w:val="28"/>
          <w:szCs w:val="28"/>
          <w:lang w:eastAsia="en-US"/>
        </w:rPr>
        <w:lastRenderedPageBreak/>
        <w:t>Статья 132.</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Приостановление и прекращение исполнения решения</w:t>
      </w:r>
      <w:bookmarkEnd w:id="165"/>
    </w:p>
    <w:p w:rsidR="008E6E44" w:rsidRDefault="007329EA">
      <w:pPr>
        <w:tabs>
          <w:tab w:val="left" w:pos="112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 случае обжалования решения контрольно-надзорного органа исполнение решения может быть приостановлено руководителем (заместителем руководителя) контрольно-надзорного органа либо судом в порядке, установленном федеральным законом.</w:t>
      </w:r>
    </w:p>
    <w:p w:rsidR="008E6E44" w:rsidRDefault="007329EA">
      <w:pPr>
        <w:tabs>
          <w:tab w:val="left" w:pos="1127"/>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r>
      <w:r>
        <w:rPr>
          <w:rFonts w:ascii="Times New Roman" w:eastAsia="Times New Roman" w:hAnsi="Times New Roman" w:cs="Times New Roman"/>
          <w:sz w:val="28"/>
          <w:shd w:val="clear" w:color="auto" w:fill="FFFFFF"/>
        </w:rPr>
        <w:t xml:space="preserve">При наличии хотя бы одного из обстоятельств, перечисленных в части 1 статьи 80 настоящего Федерального закона, </w:t>
      </w:r>
      <w:r>
        <w:rPr>
          <w:rFonts w:ascii="Times New Roman" w:eastAsia="Times New Roman" w:hAnsi="Times New Roman" w:cs="Times New Roman"/>
          <w:sz w:val="28"/>
        </w:rPr>
        <w:t>руководитель (заместитель руководителя) контрольно-надзорного органа издает мотивированный приказ (распоряжение)</w:t>
      </w:r>
      <w:r>
        <w:rPr>
          <w:rFonts w:ascii="Times New Roman" w:eastAsia="Times New Roman" w:hAnsi="Times New Roman" w:cs="Times New Roman"/>
          <w:sz w:val="28"/>
          <w:shd w:val="clear" w:color="auto" w:fill="FFFFFF"/>
        </w:rPr>
        <w:t xml:space="preserve"> о прекращении контрольно-надзорного производства.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6" w:name="_Toc8838869"/>
      <w:r>
        <w:rPr>
          <w:rFonts w:ascii="Times New Roman" w:eastAsia="Arial Unicode MS" w:hAnsi="Times New Roman" w:cs="Times New Roman"/>
          <w:iCs/>
          <w:sz w:val="28"/>
          <w:szCs w:val="28"/>
          <w:lang w:eastAsia="en-US"/>
        </w:rPr>
        <w:t>Статья 133.</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Разрешение вопросов, связанных с исполнением решения</w:t>
      </w:r>
      <w:bookmarkEnd w:id="166"/>
    </w:p>
    <w:p w:rsidR="008E6E44" w:rsidRDefault="007329EA">
      <w:pPr>
        <w:keepNext/>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Должностным лицом контрольно-надзорного органа, вынесшим решение, рассматриваются следующие вопросы, связанные с исполнением 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 разъяснении способа и порядка исполнения 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об отсрочке исполнения решения;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 приостановлении исполнения решения, возобновлении ранее приостановленного исполнения 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 прекращении исполнения решения.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Вопросы, указанные в части 1 настоящей статьи, рассматриваются должностным лицом контрольно-надзорного органа, вынесшим решение, по ходатайству контролируемого лица или по представлению инспектора, осуществляющего контроль за исполнением решения, в десятидневный срок со дня поступления в контрольно-надзорный орган соответствующего ходатайства или направления представления.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уважительных причин не является препятствием для разрешения соответствующих вопросов.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Решение, принятое по результатам разрешения вопросов, связанных с исполнением решения, приобщается к материалам контрольно-надзорного дела и доводится до контролируемого лица в установленном порядке.</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7" w:name="_Toc8838870"/>
      <w:r>
        <w:rPr>
          <w:rFonts w:ascii="Times New Roman" w:eastAsia="Arial Unicode MS" w:hAnsi="Times New Roman" w:cs="Times New Roman"/>
          <w:iCs/>
          <w:sz w:val="28"/>
          <w:szCs w:val="28"/>
          <w:lang w:eastAsia="en-US"/>
        </w:rPr>
        <w:t>Статья 134.</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Окончание исполнения решения</w:t>
      </w:r>
      <w:bookmarkEnd w:id="167"/>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Контрольно-надзорный орган вправе осуществлять проверку исполнения своих решений любыми доступными ему способами, в том числе с неоднократными выездами инспектора на место осуществления контролируемым лицом действий по исполнению решений, с привлечением </w:t>
      </w:r>
      <w:r>
        <w:rPr>
          <w:rFonts w:ascii="Times New Roman" w:eastAsia="Times New Roman" w:hAnsi="Times New Roman" w:cs="Times New Roman"/>
          <w:sz w:val="28"/>
        </w:rPr>
        <w:lastRenderedPageBreak/>
        <w:t xml:space="preserve">сил общественного контроля и др. Выезд инспектора на место осуществления контролируемым лицом действий по исполнению решений может не осуществляться в случае представления контролируемым лицом достоверных документальных подтверждений исполнения решения контрольно-надзорного органа. </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В случае привлечения контролируемого лица к административной ответственности за невыполнение решения контрольно-надзорного органа (части решения) в установленный срок контрольно-надзорный орган в течение пяти рабочих дней с даты вынесения постановления о назначении административного наказания выносит решение об установлении новых сроков исполнения ранее вынесенного решения (части решения). </w:t>
      </w:r>
    </w:p>
    <w:p w:rsidR="008E6E44" w:rsidRDefault="007329EA">
      <w:pPr>
        <w:tabs>
          <w:tab w:val="left" w:pos="1134"/>
        </w:tabs>
        <w:spacing w:line="27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Исполнение решения контрольно-надзорного органа в полном объеме влечет за собой завершение контрольно-надзорного производства.</w:t>
      </w:r>
    </w:p>
    <w:p w:rsidR="008E6E44" w:rsidRDefault="007329EA">
      <w:pPr>
        <w:keepNext/>
        <w:keepLines/>
        <w:tabs>
          <w:tab w:val="left" w:pos="2130"/>
        </w:tabs>
        <w:spacing w:before="240" w:after="120"/>
        <w:ind w:left="2127" w:hanging="1418"/>
        <w:outlineLvl w:val="0"/>
        <w:rPr>
          <w:rFonts w:ascii="Times New Roman" w:eastAsia="Cambria" w:hAnsi="Times New Roman" w:cs="Times New Roman"/>
          <w:sz w:val="28"/>
          <w:szCs w:val="28"/>
          <w:lang w:eastAsia="en-US"/>
        </w:rPr>
      </w:pPr>
      <w:bookmarkStart w:id="168" w:name="_Toc8838871"/>
      <w:r>
        <w:rPr>
          <w:rFonts w:ascii="Times New Roman" w:eastAsia="Cambria" w:hAnsi="Times New Roman" w:cs="Times New Roman"/>
          <w:sz w:val="28"/>
          <w:szCs w:val="28"/>
          <w:lang w:eastAsia="en-US"/>
        </w:rPr>
        <w:t>Глава 24.</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Специальные режимы государственного контроля (надзора)</w:t>
      </w:r>
      <w:bookmarkEnd w:id="168"/>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69" w:name="_Toc8838872"/>
      <w:r>
        <w:rPr>
          <w:rFonts w:ascii="Times New Roman" w:eastAsia="Arial Unicode MS" w:hAnsi="Times New Roman" w:cs="Times New Roman"/>
          <w:iCs/>
          <w:sz w:val="28"/>
          <w:szCs w:val="28"/>
          <w:lang w:eastAsia="en-US"/>
        </w:rPr>
        <w:t>Статья 135.</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Мониторинг</w:t>
      </w:r>
      <w:bookmarkEnd w:id="169"/>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Мониторинг – режим государственного контроля (надзора), заключающийся в постоянном (систематическом) получении сведений об объектах контроля с использованием работающих в автоматическом режиме специальных технических средств, имеющих функции фото- и киносъемки, видеозаписи, иных средств сбора или фиксации информации, и (или) автоматизированных информационных систем сбора и обработки данных, в целях оценки соблюдения контролируемым лицом обязательных требований.</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Мониторинг может носить обязательный или добровольный характер.</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Обязательный мониторинг осуществляется в случаях, установленных федеральным законом о виде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Добровольный мониторинг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контрольно-надзорным органом.</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Требования, которым должно соответствовать контролируемое лицо для осуществления в отношении него мониторинга, форма заявления контролируемого лица о применении в отношении него добровольного мониторинга, перечень документов, которые предоставляются одновременно с указанным заявлением, устанавливаются положением о виде контроля. </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Порядок организации и осуществления мониторинга устанавливается положением о виде контроля, регламентом </w:t>
      </w:r>
      <w:r>
        <w:rPr>
          <w:rFonts w:ascii="Times New Roman" w:eastAsia="Times New Roman" w:hAnsi="Times New Roman" w:cs="Times New Roman"/>
          <w:sz w:val="28"/>
        </w:rPr>
        <w:lastRenderedPageBreak/>
        <w:t>информационного взаимодействия контрольно-надзорного органа и контролируемого лица, а в случае добровольного мониторинга – также соглашением между контрольно-надзорным органом и контролируемым лицом.</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Регламентом информационного взаимодействия контрольно-надзорного органа и контролируемого лица регулируются порядок подключения контролируемого лица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 и киносъемки, видеозаписи,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Соглашение о добровольном мониторинге, предлагаемое к заключению, утверждается контрольно-надзорным органом, и не может содержать преимущества для отдельных контролируемых лиц или предпочтения отдельным контролируемым лицам, за исключением случаев, установленных федеральными законами.</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Типовая форма и требования к соглашению между контрольно-надзорным органом и контролируемым лицом о добровольном мониторинге утверждаются положением о виде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Техническое оснащение и сопровождение обязательного мониторинга производятся за счет средств соответствующего государственного бюджета, если иное не установлено федеральным законом о виде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Техническое оснащение и сопровождение добровольного мониторинга производятся за счет контролируемого лица, если иное не установлено положением о виде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Мониторинг осуществляется на основании приказа (распоряжения) контрольно-надзорного органа, принимаемого по результатам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контрольно-надзорного органа к информационному взаимодействию в рамках мониторинга, а в случае добровольного мониторинга – также заключения соглашения о добровольном мониторинге.</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11.</w:t>
      </w:r>
      <w:r>
        <w:rPr>
          <w:rFonts w:ascii="Times New Roman" w:eastAsia="Times New Roman" w:hAnsi="Times New Roman" w:cs="Times New Roman"/>
          <w:sz w:val="28"/>
        </w:rPr>
        <w:tab/>
        <w:t>Федеральными законами, предусматривающими осуществление обязательного мониторинга, должны быть установлены последствия несоответствие контролируемого лица требованиям, предъявляемым к нему для осуществления обязательного мониторинга, в том числе по технической оснащенности и сопровождению обязательного мониторинга.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Мониторинг осуществляется без ограничения срока его проведения.</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Соглашением о добровольном мониторинге между контролируемым лицом и контрольно-надзорным органом может предусматриваться срок проведения добровольного мониторинга, который не может быть менее одного года.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Руководитель (заместитель руководителя) контрольно-надзорного органа принимает решение о прекращении осуществления мониторинга в случаях:</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выявления несоответствия контролируемого лица требованиям, предъявляемым к нему для осуществления обязательного мониторинга, в том числе по технической оснащенности и сопровождению обязательного мониторинга;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неисполнение контролируемым лицом регламента информационного взаимодействия контрольно-надзорного органа и контролируемого лица;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заявления контролируемого лица о прекращении осуществления добровольного мониторинга (в случае осуществления добровольного мониторинга);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иных случаях, установленных федеральными законами о видах контроля.</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14.</w:t>
      </w:r>
      <w:r>
        <w:rPr>
          <w:rFonts w:ascii="Times New Roman" w:eastAsia="Times New Roman" w:hAnsi="Times New Roman" w:cs="Times New Roman"/>
          <w:sz w:val="28"/>
        </w:rPr>
        <w:tab/>
        <w:t>Контрольно-надзорный орган уведомляет в письменной форме контролируемое лицо о прекращении мониторинга в течение десяти дней со дня принятия решения о прекращении осуществления мониторинга.</w:t>
      </w:r>
    </w:p>
    <w:p w:rsidR="008E6E44" w:rsidRDefault="007329EA">
      <w:pPr>
        <w:tabs>
          <w:tab w:val="left" w:pos="993"/>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Решение контрольно-надзорного органа о прекращении осуществления мониторинга может быть обжаловано в установленном порядке.</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15.</w:t>
      </w:r>
      <w:r>
        <w:rPr>
          <w:rFonts w:ascii="Times New Roman" w:eastAsia="Times New Roman" w:hAnsi="Times New Roman" w:cs="Times New Roman"/>
          <w:sz w:val="28"/>
        </w:rPr>
        <w:tab/>
        <w:t>Контролируемые лица, находящиеся в режиме мониторинга, освобождаются от плановых контрольно-надзорных мероприятий в отношении обязательных требований, являющихся предметом такого мониторинга.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16.</w:t>
      </w:r>
      <w:r>
        <w:rPr>
          <w:rFonts w:ascii="Times New Roman" w:eastAsia="Times New Roman" w:hAnsi="Times New Roman" w:cs="Times New Roman"/>
          <w:sz w:val="28"/>
        </w:rPr>
        <w:tab/>
        <w:t>В случае получения в ходе мониторинга сведений о нарушениях обязательных требований контрольно-надзорный орган принимает решения в соответствии с частью 2 статьи 128 настоящего Федерального закона с соблюдением требований главы 22 настоящего Федерального закона.</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случае получения в ходе проведения мониторинга сведений о признаках нарушений обязательных требований, контрольно-надзорный орган объявляет контролируемому лицу предостережение в соответствии со статьей 61 настоящего Федерального закона. </w:t>
      </w:r>
    </w:p>
    <w:p w:rsidR="008E6E44" w:rsidRDefault="007329EA">
      <w:pPr>
        <w:tabs>
          <w:tab w:val="left" w:pos="1134"/>
        </w:tabs>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17.</w:t>
      </w:r>
      <w:r>
        <w:rPr>
          <w:rFonts w:ascii="Times New Roman" w:eastAsia="Times New Roman" w:hAnsi="Times New Roman" w:cs="Times New Roman"/>
          <w:sz w:val="28"/>
        </w:rPr>
        <w:tab/>
        <w:t>В течение шести месяцев с даты начала осуществления мониторинга, если меньший срок не установлен положением о виде контроля, контрольно-надзорный орган не вправе принимать решения, установленные пунктами 1 – 4 части 2 статьи 128 настоящего Федерального закона.</w:t>
      </w:r>
    </w:p>
    <w:p w:rsidR="008E6E44" w:rsidRDefault="007329EA">
      <w:pPr>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указанный период в отношении контролируемого лица могут проводиться плановые контрольно-надзорные мероприятия, назначенные до принятия решения об осуществлении мониторинга.</w:t>
      </w:r>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70" w:name="_Toc8838873"/>
      <w:r>
        <w:rPr>
          <w:rFonts w:ascii="Times New Roman" w:eastAsia="Arial Unicode MS" w:hAnsi="Times New Roman" w:cs="Times New Roman"/>
          <w:iCs/>
          <w:sz w:val="28"/>
          <w:szCs w:val="28"/>
          <w:lang w:eastAsia="en-US"/>
        </w:rPr>
        <w:t>Статья 136.</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Постоянный государственный контроль (надзор)</w:t>
      </w:r>
      <w:bookmarkEnd w:id="170"/>
    </w:p>
    <w:p w:rsidR="008E6E44" w:rsidRDefault="007329EA">
      <w:pPr>
        <w:tabs>
          <w:tab w:val="left" w:pos="1134"/>
        </w:tabs>
        <w:spacing w:before="12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Постоянный государственный контроль (надзор) заключается в возможности постоянного пребывания инспекторов на объектах повышенной опасности и проведения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Постоянный государственный контроль (надзор) устанавливается в отношении деятельности отдельных индивидуальных предпринимателей, организаций, производственных объектов, которые отнесены к чрезвычайно высокой категории риска и определены в соответствии с частями 3 и 4 настоящей статьи.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К производственным объектам, в отношении которых устанавливается постоянный государственный контроль (надзор), относятся: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опасные производственные объекты I класса опасности (в соответствии с перечнем классов, установленным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гидротехнические сооружения I класса опасности (в соответствии с перечнем классов, установленным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отдельные объекты использования атомной энергии;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производственные объекты индивидуальных предпринимателей, организаций, осуществляющих аффинаж драгоценных металлов, а также организаций, индивидуальных предпринимателей, осуществляющих сортировку, первичную классификацию и первичную оценку драгоценных камней.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Перечень отдельных объектов использования атомной энергии, перечень производственных объектов организаций, индивидуальных </w:t>
      </w:r>
      <w:r>
        <w:rPr>
          <w:rFonts w:ascii="Times New Roman" w:eastAsia="Times New Roman" w:hAnsi="Times New Roman" w:cs="Times New Roman"/>
          <w:sz w:val="28"/>
        </w:rPr>
        <w:lastRenderedPageBreak/>
        <w:t>предпринимателей, осуществляющих аффинаж драгоценных металлов, а также организаций, индивидуальных предпринимателей, осуществляющих сортировку, первичную классификацию и первичную оценку драгоценных камней, в отношении которых устанавливается постоянный государственный контроль (надзор), определяется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В ходе постоянного государственного контроля (надзора) инспекторы могут совершать следующие контрольно-надзорные действия:</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досмотр;</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инструментальное обследование;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отбор проб (образцов);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экспертиза;</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опрос;</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испытание;</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получение письменных объяснений;</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Pr>
          <w:rFonts w:ascii="Times New Roman" w:eastAsia="Times New Roman" w:hAnsi="Times New Roman" w:cs="Times New Roman"/>
          <w:sz w:val="28"/>
        </w:rPr>
        <w:tab/>
        <w:t>истребование документов;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Pr>
          <w:rFonts w:ascii="Times New Roman" w:eastAsia="Times New Roman" w:hAnsi="Times New Roman" w:cs="Times New Roman"/>
          <w:sz w:val="28"/>
        </w:rPr>
        <w:tab/>
        <w:t xml:space="preserve">эксперимент. </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Индивидуальные предприниматели, организации, в отношении деятельности которых установлен постоянный государственный контроль (надзор), обязаны предоставлять инспекторам беспрепятственный доступ к производственным объектам, документам и средствам контроля безопасности таких объектов.</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Порядок осуществления постоянного государственного контроля (надзора) устанавливается Правительством Российской Федерации.</w:t>
      </w:r>
    </w:p>
    <w:p w:rsidR="008E6E44" w:rsidRDefault="007329EA">
      <w:pPr>
        <w:tabs>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В отношении объекта повышенной опасности постоянного государственного контроля (надзора), гражданина, организации, владеющей таким объектом повышенной опасности, иные контрольно-надзорные мероприятия, предусмотренные частью 2 статьи 82 настоящего Федерального закона, проводятся по согласованию с контрольно-надзорным органом, осуществляющим постоянный государственный контроль за данным объектом и (или) контролируемым лицом. </w:t>
      </w:r>
    </w:p>
    <w:p w:rsidR="008E6E44" w:rsidRDefault="007329EA">
      <w:pPr>
        <w:keepNext/>
        <w:keepLines/>
        <w:spacing w:before="120" w:after="200"/>
        <w:jc w:val="center"/>
        <w:outlineLvl w:val="0"/>
        <w:rPr>
          <w:rFonts w:ascii="Times New Roman" w:eastAsia="Cambria" w:hAnsi="Times New Roman" w:cs="Times New Roman"/>
          <w:b/>
          <w:sz w:val="28"/>
          <w:szCs w:val="28"/>
          <w:lang w:eastAsia="en-US"/>
        </w:rPr>
      </w:pPr>
      <w:bookmarkStart w:id="171" w:name="_Toc8838874"/>
      <w:r>
        <w:rPr>
          <w:rFonts w:ascii="Times New Roman" w:eastAsia="Cambria" w:hAnsi="Times New Roman" w:cs="Times New Roman"/>
          <w:sz w:val="28"/>
          <w:szCs w:val="28"/>
          <w:lang w:eastAsia="en-US"/>
        </w:rPr>
        <w:t>РАЗДЕЛ VII.</w:t>
      </w:r>
      <w:r>
        <w:rPr>
          <w:rFonts w:ascii="Times New Roman" w:eastAsia="Cambria" w:hAnsi="Times New Roman" w:cs="Times New Roman"/>
          <w:sz w:val="28"/>
          <w:szCs w:val="28"/>
          <w:lang w:eastAsia="en-US"/>
        </w:rPr>
        <w:br/>
      </w:r>
      <w:r>
        <w:rPr>
          <w:rFonts w:ascii="Times New Roman" w:eastAsia="Cambria" w:hAnsi="Times New Roman" w:cs="Times New Roman"/>
          <w:b/>
          <w:sz w:val="28"/>
          <w:szCs w:val="28"/>
          <w:lang w:eastAsia="en-US"/>
        </w:rPr>
        <w:t>ЗАКЛЮЧИТЕЛЬНЫЕ И ПЕРЕХОДНЫЕ ПОЛОЖЕНИЯ</w:t>
      </w:r>
      <w:bookmarkEnd w:id="171"/>
    </w:p>
    <w:p w:rsidR="008E6E44" w:rsidRDefault="007329EA">
      <w:pPr>
        <w:keepNext/>
        <w:keepLines/>
        <w:tabs>
          <w:tab w:val="left" w:pos="2130"/>
        </w:tabs>
        <w:spacing w:before="240" w:after="120"/>
        <w:ind w:left="2127" w:hanging="1418"/>
        <w:outlineLvl w:val="0"/>
        <w:rPr>
          <w:rFonts w:ascii="Times New Roman" w:eastAsia="Cambria" w:hAnsi="Times New Roman" w:cs="Times New Roman"/>
          <w:b/>
          <w:sz w:val="28"/>
          <w:szCs w:val="28"/>
          <w:lang w:eastAsia="en-US"/>
        </w:rPr>
      </w:pPr>
      <w:bookmarkStart w:id="172" w:name="_Toc8838875"/>
      <w:r>
        <w:rPr>
          <w:rFonts w:ascii="Times New Roman" w:eastAsia="Cambria" w:hAnsi="Times New Roman" w:cs="Times New Roman"/>
          <w:sz w:val="28"/>
          <w:szCs w:val="28"/>
          <w:lang w:eastAsia="en-US"/>
        </w:rPr>
        <w:t>Глава 25.</w:t>
      </w:r>
      <w:r>
        <w:rPr>
          <w:rFonts w:ascii="Times New Roman" w:eastAsia="Cambria" w:hAnsi="Times New Roman" w:cs="Times New Roman"/>
          <w:sz w:val="28"/>
          <w:szCs w:val="28"/>
          <w:lang w:eastAsia="en-US"/>
        </w:rPr>
        <w:tab/>
      </w:r>
      <w:r>
        <w:rPr>
          <w:rFonts w:ascii="Times New Roman" w:eastAsia="Cambria" w:hAnsi="Times New Roman" w:cs="Times New Roman"/>
          <w:b/>
          <w:sz w:val="28"/>
          <w:szCs w:val="28"/>
          <w:lang w:eastAsia="en-US"/>
        </w:rPr>
        <w:t>Заключительные и переходные положения</w:t>
      </w:r>
      <w:bookmarkEnd w:id="172"/>
    </w:p>
    <w:p w:rsidR="008E6E44" w:rsidRDefault="007329EA">
      <w:pPr>
        <w:keepNext/>
        <w:keepLines/>
        <w:tabs>
          <w:tab w:val="left" w:pos="2127"/>
        </w:tabs>
        <w:spacing w:before="120" w:after="120"/>
        <w:ind w:left="2127" w:hanging="1418"/>
        <w:outlineLvl w:val="1"/>
        <w:rPr>
          <w:rFonts w:ascii="Times New Roman" w:eastAsia="Arial Unicode MS" w:hAnsi="Times New Roman" w:cs="Times New Roman"/>
          <w:iCs/>
          <w:sz w:val="28"/>
          <w:szCs w:val="28"/>
          <w:lang w:eastAsia="en-US"/>
        </w:rPr>
      </w:pPr>
      <w:bookmarkStart w:id="173" w:name="_Toc8838876"/>
      <w:r>
        <w:rPr>
          <w:rFonts w:ascii="Times New Roman" w:eastAsia="Arial Unicode MS" w:hAnsi="Times New Roman" w:cs="Times New Roman"/>
          <w:iCs/>
          <w:sz w:val="28"/>
          <w:szCs w:val="28"/>
          <w:lang w:eastAsia="en-US"/>
        </w:rPr>
        <w:t>Статья 137.</w:t>
      </w:r>
      <w:r>
        <w:rPr>
          <w:rFonts w:ascii="Times New Roman" w:eastAsia="Arial Unicode MS" w:hAnsi="Times New Roman" w:cs="Times New Roman"/>
          <w:iCs/>
          <w:sz w:val="28"/>
          <w:szCs w:val="28"/>
          <w:lang w:eastAsia="en-US"/>
        </w:rPr>
        <w:tab/>
      </w:r>
      <w:r>
        <w:rPr>
          <w:rFonts w:ascii="Times New Roman" w:eastAsia="Arial Unicode MS" w:hAnsi="Times New Roman" w:cs="Times New Roman"/>
          <w:b/>
          <w:iCs/>
          <w:sz w:val="28"/>
          <w:szCs w:val="28"/>
          <w:lang w:eastAsia="en-US"/>
        </w:rPr>
        <w:t>Вступление в силу настоящего Федерального закона</w:t>
      </w:r>
      <w:bookmarkEnd w:id="173"/>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Настоящий Федеральный закон вступает в силу с 1 января 2021 года.</w:t>
      </w:r>
    </w:p>
    <w:p w:rsidR="008E6E44" w:rsidRDefault="007329EA">
      <w:pPr>
        <w:tabs>
          <w:tab w:val="left" w:pos="0"/>
          <w:tab w:val="left" w:pos="1134"/>
        </w:tabs>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rPr>
        <w:tab/>
        <w:t>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E6E44" w:rsidRDefault="007329EA">
      <w:pPr>
        <w:tabs>
          <w:tab w:val="left" w:pos="1134"/>
        </w:tabs>
        <w:spacing w:line="276"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До 31 декабря 2024 года положением о виде контроля могут предусматриваться документооборот и информирование в рамках досудебного (внесудебного) обжалования решений, действий (бездействия) контрольно-надзорного органа, его должностных лиц, предусмотренных главой 11 настоящего Федерального закона, на бумажном носителе по почте по выбору контролируемого лица.</w:t>
      </w:r>
    </w:p>
    <w:p w:rsidR="008E6E44" w:rsidRDefault="007329EA">
      <w:pPr>
        <w:tabs>
          <w:tab w:val="left" w:pos="1134"/>
        </w:tabs>
        <w:spacing w:line="276" w:lineRule="auto"/>
        <w:ind w:firstLine="737"/>
        <w:jc w:val="both"/>
      </w:pPr>
      <w:r>
        <w:rPr>
          <w:rFonts w:ascii="Times New Roman" w:eastAsia="Times New Roman" w:hAnsi="Times New Roman" w:cs="Times New Roman"/>
          <w:sz w:val="28"/>
        </w:rPr>
        <w:t>4.</w:t>
      </w:r>
      <w:r>
        <w:rPr>
          <w:rFonts w:ascii="Times New Roman" w:eastAsia="Times New Roman" w:hAnsi="Times New Roman" w:cs="Times New Roman"/>
          <w:sz w:val="28"/>
        </w:rPr>
        <w:tab/>
        <w:t>До 31 декабря 2024 года информирование контролируемых лиц о совершаемых должностными лицами контрольно-надзорного органа и иными уполномоченными лицами действиях и принимаемых решениях, направление документов и сведений контролируемому лицу контрольно-надзорным органом в соответствии с частями 1 и 2 статьи 73 настоящего Федерального закона могут предусматриваться, в том числе, на бумажном носителе по почте в случае невозможности информирования контролируемого лица в электронной форме либо по запросу контролируемого лица. Контрольно-надзорный орган в срок, не превышающий 10 рабочих дней с даты поступления такого запроса, направляет контролируемому лицу документы и (или) сведения, за исключением документов и сведений, размещаемых в личном кабинете контролируемого лица.</w:t>
      </w:r>
    </w:p>
    <w:sectPr w:rsidR="008E6E44" w:rsidSect="008E6E44">
      <w:headerReference w:type="default" r:id="rId7"/>
      <w:pgSz w:w="11906" w:h="16838"/>
      <w:pgMar w:top="1134" w:right="851"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53" w:rsidRDefault="00480F53" w:rsidP="008E6E44">
      <w:r>
        <w:separator/>
      </w:r>
    </w:p>
  </w:endnote>
  <w:endnote w:type="continuationSeparator" w:id="0">
    <w:p w:rsidR="00480F53" w:rsidRDefault="00480F53" w:rsidP="008E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Lucida Sans">
    <w:altName w:val="Times New Roman"/>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53" w:rsidRDefault="00480F53" w:rsidP="008E6E44">
      <w:r>
        <w:separator/>
      </w:r>
    </w:p>
  </w:footnote>
  <w:footnote w:type="continuationSeparator" w:id="0">
    <w:p w:rsidR="00480F53" w:rsidRDefault="00480F53" w:rsidP="008E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995896"/>
      <w:docPartObj>
        <w:docPartGallery w:val="Page Numbers (Top of Page)"/>
        <w:docPartUnique/>
      </w:docPartObj>
    </w:sdtPr>
    <w:sdtContent>
      <w:p w:rsidR="007851B1" w:rsidRDefault="007851B1">
        <w:pPr>
          <w:pStyle w:val="12"/>
        </w:pPr>
        <w:r>
          <w:rPr>
            <w:rStyle w:val="a4"/>
            <w:rFonts w:ascii="Times New Roman" w:hAnsi="Times New Roman" w:cs="Times New Roman"/>
            <w:sz w:val="28"/>
            <w:szCs w:val="28"/>
          </w:rPr>
          <w:fldChar w:fldCharType="begin"/>
        </w:r>
        <w:r>
          <w:rPr>
            <w:rStyle w:val="a4"/>
            <w:rFonts w:ascii="Times New Roman" w:hAnsi="Times New Roman" w:cs="Times New Roman"/>
            <w:sz w:val="28"/>
            <w:szCs w:val="28"/>
          </w:rPr>
          <w:instrText>PAGE</w:instrText>
        </w:r>
        <w:r>
          <w:rPr>
            <w:rStyle w:val="a4"/>
            <w:rFonts w:ascii="Times New Roman" w:hAnsi="Times New Roman" w:cs="Times New Roman"/>
            <w:sz w:val="28"/>
            <w:szCs w:val="28"/>
          </w:rPr>
          <w:fldChar w:fldCharType="separate"/>
        </w:r>
        <w:r w:rsidR="00401C5A">
          <w:rPr>
            <w:rStyle w:val="a4"/>
            <w:rFonts w:ascii="Times New Roman" w:hAnsi="Times New Roman" w:cs="Times New Roman"/>
            <w:noProof/>
            <w:sz w:val="28"/>
            <w:szCs w:val="28"/>
          </w:rPr>
          <w:t>19</w:t>
        </w:r>
        <w:r>
          <w:rPr>
            <w:rStyle w:val="a4"/>
            <w:rFonts w:ascii="Times New Roman" w:hAnsi="Times New Roman" w:cs="Times New Roman"/>
            <w:sz w:val="28"/>
            <w:szCs w:val="28"/>
          </w:rPr>
          <w:fldChar w:fldCharType="end"/>
        </w:r>
      </w:p>
    </w:sdtContent>
  </w:sdt>
  <w:p w:rsidR="007851B1" w:rsidRDefault="007851B1">
    <w:pPr>
      <w:pStyle w:val="12"/>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6E44"/>
    <w:rsid w:val="00401C5A"/>
    <w:rsid w:val="00480F53"/>
    <w:rsid w:val="007329EA"/>
    <w:rsid w:val="007851B1"/>
    <w:rsid w:val="008E6E44"/>
    <w:rsid w:val="00C4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BE0A"/>
  <w15:docId w15:val="{4D1982E3-C27A-499A-8BC1-52F1A01B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B02A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1">
    <w:name w:val="Заголовок 1 Знак"/>
    <w:basedOn w:val="a0"/>
    <w:link w:val="1"/>
    <w:uiPriority w:val="9"/>
    <w:qFormat/>
    <w:rsid w:val="00B02A2C"/>
    <w:rPr>
      <w:rFonts w:asciiTheme="majorHAnsi" w:eastAsiaTheme="majorEastAsia" w:hAnsiTheme="majorHAnsi" w:cstheme="majorBidi"/>
      <w:color w:val="2F5496" w:themeColor="accent1" w:themeShade="BF"/>
      <w:sz w:val="32"/>
      <w:szCs w:val="32"/>
    </w:rPr>
  </w:style>
  <w:style w:type="character" w:customStyle="1" w:styleId="InternetLink">
    <w:name w:val="Internet Link"/>
    <w:basedOn w:val="a0"/>
    <w:uiPriority w:val="99"/>
    <w:unhideWhenUsed/>
    <w:rsid w:val="00B02A2C"/>
    <w:rPr>
      <w:color w:val="0563C1" w:themeColor="hyperlink"/>
      <w:u w:val="single"/>
    </w:rPr>
  </w:style>
  <w:style w:type="character" w:customStyle="1" w:styleId="a3">
    <w:name w:val="Верхний колонтитул Знак"/>
    <w:basedOn w:val="a0"/>
    <w:uiPriority w:val="99"/>
    <w:qFormat/>
    <w:rsid w:val="00B34B3E"/>
  </w:style>
  <w:style w:type="character" w:styleId="a4">
    <w:name w:val="page number"/>
    <w:basedOn w:val="a0"/>
    <w:uiPriority w:val="99"/>
    <w:semiHidden/>
    <w:unhideWhenUsed/>
    <w:qFormat/>
    <w:rsid w:val="00B34B3E"/>
  </w:style>
  <w:style w:type="character" w:customStyle="1" w:styleId="a5">
    <w:name w:val="Нижний колонтитул Знак"/>
    <w:basedOn w:val="a0"/>
    <w:uiPriority w:val="99"/>
    <w:qFormat/>
    <w:rsid w:val="00B34B3E"/>
  </w:style>
  <w:style w:type="paragraph" w:customStyle="1" w:styleId="Heading">
    <w:name w:val="Heading"/>
    <w:basedOn w:val="a"/>
    <w:next w:val="a6"/>
    <w:qFormat/>
    <w:rsid w:val="008E6E44"/>
    <w:pPr>
      <w:keepNext/>
      <w:spacing w:before="240" w:after="120"/>
    </w:pPr>
    <w:rPr>
      <w:rFonts w:ascii="Liberation Sans" w:eastAsia="Droid Sans Fallback" w:hAnsi="Liberation Sans" w:cs="Lucida Sans"/>
      <w:sz w:val="28"/>
      <w:szCs w:val="28"/>
    </w:rPr>
  </w:style>
  <w:style w:type="paragraph" w:styleId="a6">
    <w:name w:val="Body Text"/>
    <w:basedOn w:val="a"/>
    <w:rsid w:val="008E6E44"/>
    <w:pPr>
      <w:spacing w:after="140" w:line="276" w:lineRule="auto"/>
    </w:pPr>
  </w:style>
  <w:style w:type="paragraph" w:styleId="a7">
    <w:name w:val="List"/>
    <w:basedOn w:val="a6"/>
    <w:rsid w:val="008E6E44"/>
    <w:rPr>
      <w:rFonts w:cs="Lucida Sans"/>
    </w:rPr>
  </w:style>
  <w:style w:type="paragraph" w:customStyle="1" w:styleId="10">
    <w:name w:val="Название объекта1"/>
    <w:basedOn w:val="a"/>
    <w:qFormat/>
    <w:rsid w:val="008E6E44"/>
    <w:pPr>
      <w:suppressLineNumbers/>
      <w:spacing w:before="120" w:after="120"/>
    </w:pPr>
    <w:rPr>
      <w:rFonts w:cs="Lucida Sans"/>
      <w:i/>
      <w:iCs/>
    </w:rPr>
  </w:style>
  <w:style w:type="paragraph" w:customStyle="1" w:styleId="Index">
    <w:name w:val="Index"/>
    <w:basedOn w:val="a"/>
    <w:qFormat/>
    <w:rsid w:val="008E6E44"/>
    <w:pPr>
      <w:suppressLineNumbers/>
    </w:pPr>
    <w:rPr>
      <w:rFonts w:cs="Lucida Sans"/>
    </w:rPr>
  </w:style>
  <w:style w:type="paragraph" w:styleId="a8">
    <w:name w:val="Revision"/>
    <w:uiPriority w:val="99"/>
    <w:semiHidden/>
    <w:qFormat/>
    <w:rsid w:val="000C0833"/>
  </w:style>
  <w:style w:type="paragraph" w:styleId="a9">
    <w:name w:val="TOC Heading"/>
    <w:basedOn w:val="11"/>
    <w:uiPriority w:val="39"/>
    <w:unhideWhenUsed/>
    <w:qFormat/>
    <w:rsid w:val="00B02A2C"/>
    <w:pPr>
      <w:spacing w:line="259" w:lineRule="auto"/>
    </w:pPr>
  </w:style>
  <w:style w:type="paragraph" w:customStyle="1" w:styleId="110">
    <w:name w:val="Оглавление 11"/>
    <w:basedOn w:val="a"/>
    <w:autoRedefine/>
    <w:uiPriority w:val="39"/>
    <w:unhideWhenUsed/>
    <w:rsid w:val="00B02A2C"/>
    <w:pPr>
      <w:spacing w:after="100"/>
    </w:pPr>
  </w:style>
  <w:style w:type="paragraph" w:customStyle="1" w:styleId="21">
    <w:name w:val="Оглавление 21"/>
    <w:basedOn w:val="a"/>
    <w:autoRedefine/>
    <w:uiPriority w:val="39"/>
    <w:unhideWhenUsed/>
    <w:rsid w:val="00B02A2C"/>
    <w:pPr>
      <w:spacing w:after="100"/>
      <w:ind w:left="240"/>
    </w:pPr>
  </w:style>
  <w:style w:type="paragraph" w:customStyle="1" w:styleId="31">
    <w:name w:val="Оглавление 31"/>
    <w:basedOn w:val="a"/>
    <w:autoRedefine/>
    <w:uiPriority w:val="39"/>
    <w:unhideWhenUsed/>
    <w:rsid w:val="00B02A2C"/>
    <w:pPr>
      <w:spacing w:after="100" w:line="259" w:lineRule="auto"/>
      <w:ind w:left="440"/>
    </w:pPr>
    <w:rPr>
      <w:sz w:val="22"/>
      <w:szCs w:val="22"/>
    </w:rPr>
  </w:style>
  <w:style w:type="paragraph" w:customStyle="1" w:styleId="41">
    <w:name w:val="Оглавление 41"/>
    <w:basedOn w:val="a"/>
    <w:autoRedefine/>
    <w:uiPriority w:val="39"/>
    <w:unhideWhenUsed/>
    <w:rsid w:val="00B02A2C"/>
    <w:pPr>
      <w:spacing w:after="100" w:line="259" w:lineRule="auto"/>
      <w:ind w:left="660"/>
    </w:pPr>
    <w:rPr>
      <w:sz w:val="22"/>
      <w:szCs w:val="22"/>
    </w:rPr>
  </w:style>
  <w:style w:type="paragraph" w:customStyle="1" w:styleId="51">
    <w:name w:val="Оглавление 51"/>
    <w:basedOn w:val="a"/>
    <w:autoRedefine/>
    <w:uiPriority w:val="39"/>
    <w:unhideWhenUsed/>
    <w:rsid w:val="00B02A2C"/>
    <w:pPr>
      <w:spacing w:after="100" w:line="259" w:lineRule="auto"/>
      <w:ind w:left="880"/>
    </w:pPr>
    <w:rPr>
      <w:sz w:val="22"/>
      <w:szCs w:val="22"/>
    </w:rPr>
  </w:style>
  <w:style w:type="paragraph" w:customStyle="1" w:styleId="61">
    <w:name w:val="Оглавление 61"/>
    <w:basedOn w:val="a"/>
    <w:autoRedefine/>
    <w:uiPriority w:val="39"/>
    <w:unhideWhenUsed/>
    <w:rsid w:val="00B02A2C"/>
    <w:pPr>
      <w:spacing w:after="100" w:line="259" w:lineRule="auto"/>
      <w:ind w:left="1100"/>
    </w:pPr>
    <w:rPr>
      <w:sz w:val="22"/>
      <w:szCs w:val="22"/>
    </w:rPr>
  </w:style>
  <w:style w:type="paragraph" w:customStyle="1" w:styleId="71">
    <w:name w:val="Оглавление 71"/>
    <w:basedOn w:val="a"/>
    <w:autoRedefine/>
    <w:uiPriority w:val="39"/>
    <w:unhideWhenUsed/>
    <w:rsid w:val="00B02A2C"/>
    <w:pPr>
      <w:spacing w:after="100" w:line="259" w:lineRule="auto"/>
      <w:ind w:left="1320"/>
    </w:pPr>
    <w:rPr>
      <w:sz w:val="22"/>
      <w:szCs w:val="22"/>
    </w:rPr>
  </w:style>
  <w:style w:type="paragraph" w:customStyle="1" w:styleId="81">
    <w:name w:val="Оглавление 81"/>
    <w:basedOn w:val="a"/>
    <w:autoRedefine/>
    <w:uiPriority w:val="39"/>
    <w:unhideWhenUsed/>
    <w:rsid w:val="00B02A2C"/>
    <w:pPr>
      <w:spacing w:after="100" w:line="259" w:lineRule="auto"/>
      <w:ind w:left="1540"/>
    </w:pPr>
    <w:rPr>
      <w:sz w:val="22"/>
      <w:szCs w:val="22"/>
    </w:rPr>
  </w:style>
  <w:style w:type="paragraph" w:customStyle="1" w:styleId="91">
    <w:name w:val="Оглавление 91"/>
    <w:basedOn w:val="a"/>
    <w:autoRedefine/>
    <w:uiPriority w:val="39"/>
    <w:unhideWhenUsed/>
    <w:rsid w:val="00B02A2C"/>
    <w:pPr>
      <w:spacing w:after="100" w:line="259" w:lineRule="auto"/>
      <w:ind w:left="1760"/>
    </w:pPr>
    <w:rPr>
      <w:sz w:val="22"/>
      <w:szCs w:val="22"/>
    </w:rPr>
  </w:style>
  <w:style w:type="paragraph" w:customStyle="1" w:styleId="12">
    <w:name w:val="Верхний колонтитул1"/>
    <w:basedOn w:val="a"/>
    <w:uiPriority w:val="99"/>
    <w:unhideWhenUsed/>
    <w:rsid w:val="00B34B3E"/>
    <w:pPr>
      <w:tabs>
        <w:tab w:val="center" w:pos="4677"/>
        <w:tab w:val="right" w:pos="9355"/>
      </w:tabs>
    </w:pPr>
  </w:style>
  <w:style w:type="paragraph" w:customStyle="1" w:styleId="13">
    <w:name w:val="Нижний колонтитул1"/>
    <w:basedOn w:val="a"/>
    <w:uiPriority w:val="99"/>
    <w:unhideWhenUsed/>
    <w:rsid w:val="00B34B3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57D9-1354-4C6D-A1A8-ABFE40B3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125</Pages>
  <Words>40225</Words>
  <Characters>229285</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Зензинов Глеб Алексеевич</cp:lastModifiedBy>
  <cp:revision>3</cp:revision>
  <dcterms:created xsi:type="dcterms:W3CDTF">2019-05-17T05:34:00Z</dcterms:created>
  <dcterms:modified xsi:type="dcterms:W3CDTF">2019-06-05T15:21:00Z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